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6FBA" w:rsidRPr="00C85EC3" w:rsidRDefault="00D47D41" w:rsidP="00832CCC">
      <w:pPr>
        <w:jc w:val="right"/>
        <w:rPr>
          <w:rFonts w:ascii="Times New Roman" w:hAnsi="Times New Roman" w:cs="Times New Roman"/>
          <w:sz w:val="18"/>
          <w:szCs w:val="18"/>
        </w:rPr>
      </w:pPr>
      <w:bookmarkStart w:id="0" w:name="_GoBack"/>
      <w:bookmarkEnd w:id="0"/>
      <w:r w:rsidRPr="00C85EC3">
        <w:rPr>
          <w:rFonts w:ascii="Times New Roman" w:hAnsi="Times New Roman" w:cs="Times New Roman"/>
          <w:sz w:val="18"/>
          <w:szCs w:val="18"/>
        </w:rPr>
        <w:t xml:space="preserve">Załącznik nr </w:t>
      </w:r>
      <w:r w:rsidR="00571FAF" w:rsidRPr="00C85EC3">
        <w:rPr>
          <w:rFonts w:ascii="Times New Roman" w:hAnsi="Times New Roman" w:cs="Times New Roman"/>
          <w:sz w:val="18"/>
          <w:szCs w:val="18"/>
        </w:rPr>
        <w:t>1</w:t>
      </w:r>
    </w:p>
    <w:p w:rsidR="0052051D" w:rsidRDefault="0052051D" w:rsidP="0052051D">
      <w:pPr>
        <w:tabs>
          <w:tab w:val="left" w:pos="3400"/>
        </w:tabs>
        <w:spacing w:after="0"/>
        <w:ind w:left="284"/>
        <w:rPr>
          <w:rFonts w:ascii="Times New Roman" w:hAnsi="Times New Roman" w:cs="Times New Roman"/>
          <w:sz w:val="18"/>
          <w:szCs w:val="18"/>
          <w:u w:val="single"/>
        </w:rPr>
      </w:pPr>
      <w:r w:rsidRPr="00C85EC3">
        <w:rPr>
          <w:rFonts w:ascii="Times New Roman" w:hAnsi="Times New Roman" w:cs="Times New Roman"/>
          <w:sz w:val="18"/>
          <w:szCs w:val="18"/>
          <w:u w:val="single"/>
        </w:rPr>
        <w:t>Dane Wykonawcy:</w:t>
      </w:r>
    </w:p>
    <w:p w:rsidR="009A6AC7" w:rsidRPr="00C85EC3" w:rsidRDefault="009A6AC7" w:rsidP="0052051D">
      <w:pPr>
        <w:tabs>
          <w:tab w:val="left" w:pos="3400"/>
        </w:tabs>
        <w:spacing w:after="0"/>
        <w:ind w:left="284"/>
        <w:rPr>
          <w:rFonts w:ascii="Times New Roman" w:hAnsi="Times New Roman" w:cs="Times New Roman"/>
          <w:sz w:val="18"/>
          <w:szCs w:val="18"/>
          <w:u w:val="single"/>
        </w:rPr>
      </w:pPr>
    </w:p>
    <w:p w:rsidR="0052051D" w:rsidRDefault="0052051D" w:rsidP="0052051D">
      <w:pPr>
        <w:tabs>
          <w:tab w:val="left" w:pos="3400"/>
        </w:tabs>
        <w:spacing w:after="0"/>
        <w:ind w:left="284"/>
        <w:rPr>
          <w:rFonts w:ascii="Times New Roman" w:hAnsi="Times New Roman" w:cs="Times New Roman"/>
          <w:sz w:val="18"/>
          <w:szCs w:val="18"/>
        </w:rPr>
      </w:pPr>
      <w:r w:rsidRPr="00C85EC3">
        <w:rPr>
          <w:rFonts w:ascii="Times New Roman" w:hAnsi="Times New Roman" w:cs="Times New Roman"/>
          <w:sz w:val="18"/>
          <w:szCs w:val="18"/>
        </w:rPr>
        <w:t>Nazwa: …………………..…</w:t>
      </w:r>
      <w:r w:rsidR="00571FAF" w:rsidRPr="00C85EC3">
        <w:rPr>
          <w:rFonts w:ascii="Times New Roman" w:hAnsi="Times New Roman" w:cs="Times New Roman"/>
          <w:sz w:val="18"/>
          <w:szCs w:val="18"/>
        </w:rPr>
        <w:t>……………………………………..</w:t>
      </w:r>
      <w:r w:rsidRPr="00C85EC3">
        <w:rPr>
          <w:rFonts w:ascii="Times New Roman" w:hAnsi="Times New Roman" w:cs="Times New Roman"/>
          <w:sz w:val="18"/>
          <w:szCs w:val="18"/>
        </w:rPr>
        <w:t>…</w:t>
      </w:r>
    </w:p>
    <w:p w:rsidR="009A6AC7" w:rsidRPr="00C85EC3" w:rsidRDefault="009A6AC7" w:rsidP="0052051D">
      <w:pPr>
        <w:tabs>
          <w:tab w:val="left" w:pos="3400"/>
        </w:tabs>
        <w:spacing w:after="0"/>
        <w:ind w:left="284"/>
        <w:rPr>
          <w:rFonts w:ascii="Times New Roman" w:hAnsi="Times New Roman" w:cs="Times New Roman"/>
          <w:sz w:val="18"/>
          <w:szCs w:val="18"/>
        </w:rPr>
      </w:pPr>
    </w:p>
    <w:p w:rsidR="0052051D" w:rsidRDefault="0052051D" w:rsidP="0052051D">
      <w:pPr>
        <w:tabs>
          <w:tab w:val="left" w:pos="3400"/>
        </w:tabs>
        <w:spacing w:after="0"/>
        <w:ind w:left="284"/>
        <w:rPr>
          <w:rFonts w:ascii="Times New Roman" w:hAnsi="Times New Roman" w:cs="Times New Roman"/>
          <w:sz w:val="18"/>
          <w:szCs w:val="18"/>
        </w:rPr>
      </w:pPr>
      <w:r w:rsidRPr="00C85EC3">
        <w:rPr>
          <w:rFonts w:ascii="Times New Roman" w:hAnsi="Times New Roman" w:cs="Times New Roman"/>
          <w:sz w:val="18"/>
          <w:szCs w:val="18"/>
        </w:rPr>
        <w:t>Adres: …………………….…</w:t>
      </w:r>
      <w:r w:rsidR="00571FAF" w:rsidRPr="00C85EC3">
        <w:rPr>
          <w:rFonts w:ascii="Times New Roman" w:hAnsi="Times New Roman" w:cs="Times New Roman"/>
          <w:sz w:val="18"/>
          <w:szCs w:val="18"/>
        </w:rPr>
        <w:t>………………………………………</w:t>
      </w:r>
      <w:r w:rsidRPr="00C85EC3">
        <w:rPr>
          <w:rFonts w:ascii="Times New Roman" w:hAnsi="Times New Roman" w:cs="Times New Roman"/>
          <w:sz w:val="18"/>
          <w:szCs w:val="18"/>
        </w:rPr>
        <w:t>.</w:t>
      </w:r>
    </w:p>
    <w:p w:rsidR="009A6AC7" w:rsidRPr="00C85EC3" w:rsidRDefault="009A6AC7" w:rsidP="0052051D">
      <w:pPr>
        <w:tabs>
          <w:tab w:val="left" w:pos="3400"/>
        </w:tabs>
        <w:spacing w:after="0"/>
        <w:ind w:left="284"/>
        <w:rPr>
          <w:rFonts w:ascii="Times New Roman" w:hAnsi="Times New Roman" w:cs="Times New Roman"/>
          <w:sz w:val="18"/>
          <w:szCs w:val="18"/>
        </w:rPr>
      </w:pPr>
    </w:p>
    <w:p w:rsidR="0052051D" w:rsidRDefault="0052051D" w:rsidP="0052051D">
      <w:pPr>
        <w:tabs>
          <w:tab w:val="left" w:pos="3400"/>
        </w:tabs>
        <w:spacing w:after="0"/>
        <w:ind w:left="284"/>
        <w:rPr>
          <w:rFonts w:ascii="Times New Roman" w:hAnsi="Times New Roman" w:cs="Times New Roman"/>
          <w:sz w:val="18"/>
          <w:szCs w:val="18"/>
        </w:rPr>
      </w:pPr>
      <w:r w:rsidRPr="00C85EC3">
        <w:rPr>
          <w:rFonts w:ascii="Times New Roman" w:hAnsi="Times New Roman" w:cs="Times New Roman"/>
          <w:sz w:val="18"/>
          <w:szCs w:val="18"/>
        </w:rPr>
        <w:t>NIP: ……………………...……..</w:t>
      </w:r>
      <w:r w:rsidR="00571FAF" w:rsidRPr="00C85EC3">
        <w:rPr>
          <w:rFonts w:ascii="Times New Roman" w:hAnsi="Times New Roman" w:cs="Times New Roman"/>
          <w:sz w:val="18"/>
          <w:szCs w:val="18"/>
        </w:rPr>
        <w:t xml:space="preserve"> , REGON…………………….…..</w:t>
      </w:r>
    </w:p>
    <w:p w:rsidR="009A6AC7" w:rsidRPr="00C85EC3" w:rsidRDefault="009A6AC7" w:rsidP="0052051D">
      <w:pPr>
        <w:tabs>
          <w:tab w:val="left" w:pos="3400"/>
        </w:tabs>
        <w:spacing w:after="0"/>
        <w:ind w:left="284"/>
        <w:rPr>
          <w:rFonts w:ascii="Times New Roman" w:hAnsi="Times New Roman" w:cs="Times New Roman"/>
          <w:sz w:val="18"/>
          <w:szCs w:val="18"/>
        </w:rPr>
      </w:pPr>
    </w:p>
    <w:p w:rsidR="00571FAF" w:rsidRPr="00C85EC3" w:rsidRDefault="0052051D" w:rsidP="004366FE">
      <w:pPr>
        <w:ind w:left="284"/>
        <w:rPr>
          <w:rFonts w:ascii="Times New Roman" w:hAnsi="Times New Roman" w:cs="Times New Roman"/>
          <w:sz w:val="18"/>
          <w:szCs w:val="18"/>
        </w:rPr>
      </w:pPr>
      <w:r w:rsidRPr="00C85EC3">
        <w:rPr>
          <w:rFonts w:ascii="Times New Roman" w:hAnsi="Times New Roman" w:cs="Times New Roman"/>
          <w:sz w:val="18"/>
          <w:szCs w:val="18"/>
        </w:rPr>
        <w:t>e-mail: .........................................., tel.: ..............................................</w:t>
      </w:r>
    </w:p>
    <w:p w:rsidR="00571FAF" w:rsidRPr="009A6AC7" w:rsidRDefault="00571FAF" w:rsidP="00571FAF">
      <w:pPr>
        <w:ind w:left="284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9A6AC7">
        <w:rPr>
          <w:rFonts w:ascii="Times New Roman" w:hAnsi="Times New Roman" w:cs="Times New Roman"/>
          <w:b/>
          <w:sz w:val="18"/>
          <w:szCs w:val="18"/>
        </w:rPr>
        <w:t>ZAMAWIAJĄCY</w:t>
      </w:r>
    </w:p>
    <w:p w:rsidR="00571FAF" w:rsidRPr="00C85EC3" w:rsidRDefault="00571FAF" w:rsidP="00571FAF">
      <w:pPr>
        <w:ind w:left="284"/>
        <w:jc w:val="center"/>
        <w:rPr>
          <w:rFonts w:ascii="Times New Roman" w:hAnsi="Times New Roman" w:cs="Times New Roman"/>
          <w:sz w:val="18"/>
          <w:szCs w:val="18"/>
        </w:rPr>
      </w:pPr>
      <w:r w:rsidRPr="00C85EC3">
        <w:rPr>
          <w:rFonts w:ascii="Times New Roman" w:hAnsi="Times New Roman" w:cs="Times New Roman"/>
          <w:sz w:val="18"/>
          <w:szCs w:val="18"/>
        </w:rPr>
        <w:t>Nadwiślański Oddział Straży Granicznej im. Powstania Warszawskiego</w:t>
      </w:r>
    </w:p>
    <w:p w:rsidR="00571FAF" w:rsidRPr="00C85EC3" w:rsidRDefault="00571FAF" w:rsidP="00571FAF">
      <w:pPr>
        <w:ind w:left="284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C85EC3">
        <w:rPr>
          <w:rFonts w:ascii="Times New Roman" w:hAnsi="Times New Roman" w:cs="Times New Roman"/>
          <w:b/>
          <w:sz w:val="18"/>
          <w:szCs w:val="18"/>
        </w:rPr>
        <w:t>FORMULARZ OFERTOWY</w:t>
      </w:r>
    </w:p>
    <w:p w:rsidR="00571FAF" w:rsidRPr="00C85EC3" w:rsidRDefault="00571FAF" w:rsidP="00571FAF">
      <w:pPr>
        <w:jc w:val="both"/>
        <w:rPr>
          <w:rFonts w:ascii="Times New Roman" w:hAnsi="Times New Roman" w:cs="Times New Roman"/>
          <w:sz w:val="18"/>
          <w:szCs w:val="18"/>
        </w:rPr>
      </w:pPr>
      <w:r w:rsidRPr="00C85EC3">
        <w:rPr>
          <w:rFonts w:ascii="Times New Roman" w:hAnsi="Times New Roman" w:cs="Times New Roman"/>
          <w:sz w:val="18"/>
          <w:szCs w:val="18"/>
        </w:rPr>
        <w:t xml:space="preserve">Przedmiot zamówienia: „ </w:t>
      </w:r>
      <w:r w:rsidR="00A320E1" w:rsidRPr="00C85EC3">
        <w:rPr>
          <w:rFonts w:ascii="Times New Roman" w:hAnsi="Times New Roman" w:cs="Times New Roman"/>
          <w:sz w:val="18"/>
          <w:szCs w:val="18"/>
        </w:rPr>
        <w:t xml:space="preserve">usługa polegająca na przeprowadzeniu </w:t>
      </w:r>
      <w:r w:rsidR="001C05B2">
        <w:rPr>
          <w:rFonts w:ascii="Times New Roman" w:hAnsi="Times New Roman" w:cs="Times New Roman"/>
          <w:sz w:val="18"/>
          <w:szCs w:val="18"/>
        </w:rPr>
        <w:t>przeglądu i badanie</w:t>
      </w:r>
      <w:r w:rsidR="00A320E1" w:rsidRPr="00C85EC3">
        <w:rPr>
          <w:rFonts w:ascii="Times New Roman" w:hAnsi="Times New Roman" w:cs="Times New Roman"/>
          <w:sz w:val="18"/>
          <w:szCs w:val="18"/>
        </w:rPr>
        <w:t xml:space="preserve"> </w:t>
      </w:r>
      <w:r w:rsidR="001C05B2">
        <w:rPr>
          <w:rFonts w:ascii="Times New Roman" w:hAnsi="Times New Roman" w:cs="Times New Roman"/>
          <w:sz w:val="18"/>
          <w:szCs w:val="18"/>
        </w:rPr>
        <w:t xml:space="preserve">wydajności </w:t>
      </w:r>
      <w:r w:rsidR="00A320E1" w:rsidRPr="00C85EC3">
        <w:rPr>
          <w:rFonts w:ascii="Times New Roman" w:hAnsi="Times New Roman" w:cs="Times New Roman"/>
          <w:sz w:val="18"/>
          <w:szCs w:val="18"/>
        </w:rPr>
        <w:t>hydrantów</w:t>
      </w:r>
      <w:r w:rsidR="001C05B2">
        <w:rPr>
          <w:rFonts w:ascii="Times New Roman" w:hAnsi="Times New Roman" w:cs="Times New Roman"/>
          <w:sz w:val="18"/>
          <w:szCs w:val="18"/>
        </w:rPr>
        <w:t>,  zaworów hydrantowych</w:t>
      </w:r>
      <w:r w:rsidR="00A320E1" w:rsidRPr="00C85EC3">
        <w:rPr>
          <w:rFonts w:ascii="Times New Roman" w:hAnsi="Times New Roman" w:cs="Times New Roman"/>
          <w:sz w:val="18"/>
          <w:szCs w:val="18"/>
        </w:rPr>
        <w:t xml:space="preserve"> oraz węży hydrantowych pod względem wydajności </w:t>
      </w:r>
      <w:r w:rsidR="00743C2F">
        <w:rPr>
          <w:rFonts w:ascii="Times New Roman" w:hAnsi="Times New Roman" w:cs="Times New Roman"/>
          <w:sz w:val="18"/>
          <w:szCs w:val="18"/>
        </w:rPr>
        <w:br/>
      </w:r>
      <w:r w:rsidR="00A320E1" w:rsidRPr="00C85EC3">
        <w:rPr>
          <w:rFonts w:ascii="Times New Roman" w:hAnsi="Times New Roman" w:cs="Times New Roman"/>
          <w:sz w:val="18"/>
          <w:szCs w:val="18"/>
        </w:rPr>
        <w:t>i ciśnienia hydrodynamicznego w obiektach Straży Granicznej”.</w:t>
      </w:r>
    </w:p>
    <w:tbl>
      <w:tblPr>
        <w:tblW w:w="4710" w:type="pct"/>
        <w:tblInd w:w="421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275"/>
        <w:gridCol w:w="5245"/>
        <w:gridCol w:w="1418"/>
        <w:gridCol w:w="3118"/>
        <w:gridCol w:w="2126"/>
      </w:tblGrid>
      <w:tr w:rsidR="00B623DD" w:rsidRPr="00C85EC3" w:rsidTr="00176727">
        <w:trPr>
          <w:trHeight w:val="207"/>
        </w:trPr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623DD" w:rsidRPr="00C85EC3" w:rsidRDefault="00B623DD">
            <w:pPr>
              <w:pStyle w:val="Zawartotabeli"/>
              <w:snapToGrid w:val="0"/>
              <w:rPr>
                <w:color w:val="000000"/>
                <w:sz w:val="18"/>
                <w:szCs w:val="18"/>
              </w:rPr>
            </w:pPr>
          </w:p>
          <w:p w:rsidR="00B623DD" w:rsidRPr="00C85EC3" w:rsidRDefault="00B623DD">
            <w:pPr>
              <w:pStyle w:val="Zawartotabeli"/>
              <w:jc w:val="center"/>
              <w:rPr>
                <w:sz w:val="18"/>
                <w:szCs w:val="18"/>
              </w:rPr>
            </w:pPr>
            <w:r w:rsidRPr="00C85EC3">
              <w:rPr>
                <w:color w:val="000000"/>
                <w:sz w:val="18"/>
                <w:szCs w:val="18"/>
              </w:rPr>
              <w:t>L.p.</w:t>
            </w:r>
          </w:p>
        </w:tc>
        <w:tc>
          <w:tcPr>
            <w:tcW w:w="52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623DD" w:rsidRPr="00C85EC3" w:rsidRDefault="00B623DD">
            <w:pPr>
              <w:pStyle w:val="Zawartotabeli"/>
              <w:snapToGrid w:val="0"/>
              <w:rPr>
                <w:color w:val="000000"/>
                <w:sz w:val="18"/>
                <w:szCs w:val="18"/>
              </w:rPr>
            </w:pPr>
          </w:p>
          <w:p w:rsidR="00B623DD" w:rsidRPr="00C85EC3" w:rsidRDefault="00B623DD">
            <w:pPr>
              <w:pStyle w:val="Zawartotabeli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Przedmiot zamówienia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B623DD" w:rsidRPr="00C85EC3" w:rsidRDefault="00B623DD" w:rsidP="00B623DD">
            <w:pPr>
              <w:pStyle w:val="Zawartotabeli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Ilość</w:t>
            </w:r>
          </w:p>
        </w:tc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B623DD" w:rsidRPr="00C85EC3" w:rsidRDefault="00B623DD" w:rsidP="00B623DD">
            <w:pPr>
              <w:pStyle w:val="Zawartotabeli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Cena jednostkowa brutto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623DD" w:rsidRPr="00C85EC3" w:rsidRDefault="00B623DD" w:rsidP="00B623DD">
            <w:pPr>
              <w:pStyle w:val="Zawartotabeli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Wartość brutto</w:t>
            </w:r>
          </w:p>
        </w:tc>
      </w:tr>
      <w:tr w:rsidR="00B623DD" w:rsidRPr="00C85EC3" w:rsidTr="00176727">
        <w:trPr>
          <w:trHeight w:val="450"/>
        </w:trPr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623DD" w:rsidRPr="00C85EC3" w:rsidRDefault="00B623DD" w:rsidP="00365308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5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623DD" w:rsidRPr="00C85EC3" w:rsidRDefault="00B623DD" w:rsidP="00365308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23DD" w:rsidRPr="00C85EC3" w:rsidRDefault="00B623DD" w:rsidP="00365308">
            <w:pPr>
              <w:pStyle w:val="Zawartotabeli"/>
              <w:jc w:val="center"/>
              <w:rPr>
                <w:sz w:val="18"/>
                <w:szCs w:val="18"/>
              </w:rPr>
            </w:pPr>
          </w:p>
        </w:tc>
        <w:tc>
          <w:tcPr>
            <w:tcW w:w="3118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23DD" w:rsidRPr="00C85EC3" w:rsidRDefault="00B623DD" w:rsidP="00365308">
            <w:pPr>
              <w:pStyle w:val="Zawartotabeli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623DD" w:rsidRPr="00C85EC3" w:rsidRDefault="00B623DD" w:rsidP="00365308">
            <w:pPr>
              <w:pStyle w:val="Zawartotabeli"/>
              <w:jc w:val="center"/>
              <w:rPr>
                <w:sz w:val="18"/>
                <w:szCs w:val="18"/>
              </w:rPr>
            </w:pPr>
          </w:p>
        </w:tc>
      </w:tr>
      <w:tr w:rsidR="00B623DD" w:rsidRPr="00C85EC3" w:rsidTr="00176727"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23DD" w:rsidRPr="00C85EC3" w:rsidRDefault="00B623DD" w:rsidP="00365308">
            <w:pPr>
              <w:pStyle w:val="Zawartotabeli"/>
              <w:jc w:val="center"/>
              <w:rPr>
                <w:sz w:val="18"/>
                <w:szCs w:val="18"/>
              </w:rPr>
            </w:pPr>
            <w:r w:rsidRPr="00C85EC3">
              <w:rPr>
                <w:color w:val="000000"/>
                <w:sz w:val="18"/>
                <w:szCs w:val="18"/>
              </w:rPr>
              <w:t>1</w:t>
            </w:r>
            <w:r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524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23DD" w:rsidRPr="00365308" w:rsidRDefault="00B623DD" w:rsidP="00365308">
            <w:pPr>
              <w:pStyle w:val="Zawartotabeli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Przegląd i badanie wyd</w:t>
            </w:r>
            <w:r w:rsidR="009A6AC7">
              <w:rPr>
                <w:color w:val="000000"/>
                <w:sz w:val="18"/>
                <w:szCs w:val="18"/>
              </w:rPr>
              <w:t>ajności hydrantu wewnętrznego DN</w:t>
            </w:r>
            <w:r>
              <w:rPr>
                <w:color w:val="000000"/>
                <w:sz w:val="18"/>
                <w:szCs w:val="18"/>
              </w:rPr>
              <w:t xml:space="preserve"> 52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23DD" w:rsidRPr="00C85EC3" w:rsidRDefault="009A6AC7" w:rsidP="00365308">
            <w:pPr>
              <w:pStyle w:val="Zawartotabeli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3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623DD" w:rsidRPr="00C85EC3" w:rsidRDefault="00B623DD" w:rsidP="00365308">
            <w:pPr>
              <w:pStyle w:val="Zawartotabeli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DD" w:rsidRPr="00C85EC3" w:rsidRDefault="00B623DD" w:rsidP="00365308">
            <w:pPr>
              <w:pStyle w:val="Zawartotabeli"/>
              <w:jc w:val="center"/>
              <w:rPr>
                <w:sz w:val="18"/>
                <w:szCs w:val="18"/>
              </w:rPr>
            </w:pPr>
          </w:p>
        </w:tc>
      </w:tr>
      <w:tr w:rsidR="00B623DD" w:rsidRPr="00C85EC3" w:rsidTr="00176727"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23DD" w:rsidRPr="00C85EC3" w:rsidRDefault="00B623DD" w:rsidP="00365308">
            <w:pPr>
              <w:pStyle w:val="Zawartotabeli"/>
              <w:jc w:val="center"/>
              <w:rPr>
                <w:sz w:val="18"/>
                <w:szCs w:val="18"/>
              </w:rPr>
            </w:pPr>
            <w:r w:rsidRPr="00C85EC3">
              <w:rPr>
                <w:color w:val="000000"/>
                <w:sz w:val="18"/>
                <w:szCs w:val="18"/>
              </w:rPr>
              <w:t>2</w:t>
            </w:r>
            <w:r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524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23DD" w:rsidRPr="00C85EC3" w:rsidRDefault="009A6AC7" w:rsidP="00365308">
            <w:pPr>
              <w:pStyle w:val="Zawartotabeli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Przegląd i badanie wydajn</w:t>
            </w:r>
            <w:r w:rsidR="00B623DD">
              <w:rPr>
                <w:sz w:val="18"/>
                <w:szCs w:val="18"/>
              </w:rPr>
              <w:t>ości hydrantu wewnętrznego DN 25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23DD" w:rsidRPr="00C85EC3" w:rsidRDefault="009A6AC7" w:rsidP="00365308">
            <w:pPr>
              <w:pStyle w:val="Zawartotabeli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</w:t>
            </w:r>
          </w:p>
        </w:tc>
        <w:tc>
          <w:tcPr>
            <w:tcW w:w="3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623DD" w:rsidRPr="00C85EC3" w:rsidRDefault="00B623DD" w:rsidP="00365308">
            <w:pPr>
              <w:pStyle w:val="Zawartotabeli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DD" w:rsidRPr="00C85EC3" w:rsidRDefault="00B623DD" w:rsidP="00365308">
            <w:pPr>
              <w:pStyle w:val="Zawartotabeli"/>
              <w:jc w:val="center"/>
              <w:rPr>
                <w:sz w:val="18"/>
                <w:szCs w:val="18"/>
              </w:rPr>
            </w:pPr>
          </w:p>
        </w:tc>
      </w:tr>
      <w:tr w:rsidR="00B623DD" w:rsidRPr="00C85EC3" w:rsidTr="00176727"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23DD" w:rsidRPr="00C85EC3" w:rsidRDefault="00B623DD" w:rsidP="00365308">
            <w:pPr>
              <w:pStyle w:val="Zawartotabeli"/>
              <w:jc w:val="center"/>
              <w:rPr>
                <w:color w:val="000000"/>
                <w:sz w:val="18"/>
                <w:szCs w:val="18"/>
              </w:rPr>
            </w:pPr>
            <w:r w:rsidRPr="00C85EC3">
              <w:rPr>
                <w:color w:val="000000"/>
                <w:sz w:val="18"/>
                <w:szCs w:val="18"/>
              </w:rPr>
              <w:t>3</w:t>
            </w:r>
            <w:r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524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23DD" w:rsidRPr="00C85EC3" w:rsidRDefault="009A6AC7" w:rsidP="00365308">
            <w:pPr>
              <w:pStyle w:val="Zawartotabeli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Przegląd i badanie wydajn</w:t>
            </w:r>
            <w:r w:rsidR="00B623DD">
              <w:rPr>
                <w:color w:val="000000"/>
                <w:sz w:val="18"/>
                <w:szCs w:val="18"/>
              </w:rPr>
              <w:t>ości hydrantu wewnętrznego DN 33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23DD" w:rsidRPr="00C85EC3" w:rsidRDefault="009A6AC7" w:rsidP="00365308">
            <w:pPr>
              <w:pStyle w:val="Zawartotabeli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3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623DD" w:rsidRPr="00C85EC3" w:rsidRDefault="00B623DD" w:rsidP="00365308">
            <w:pPr>
              <w:pStyle w:val="Zawartotabeli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DD" w:rsidRPr="00C85EC3" w:rsidRDefault="00B623DD" w:rsidP="00365308">
            <w:pPr>
              <w:pStyle w:val="Zawartotabeli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B623DD" w:rsidRPr="00C85EC3" w:rsidTr="00176727"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23DD" w:rsidRPr="00C85EC3" w:rsidRDefault="00B623DD" w:rsidP="00365308">
            <w:pPr>
              <w:pStyle w:val="Zawartotabeli"/>
              <w:jc w:val="center"/>
              <w:rPr>
                <w:sz w:val="18"/>
                <w:szCs w:val="18"/>
              </w:rPr>
            </w:pPr>
            <w:r w:rsidRPr="00C85EC3">
              <w:rPr>
                <w:color w:val="000000"/>
                <w:sz w:val="18"/>
                <w:szCs w:val="18"/>
              </w:rPr>
              <w:t>4</w:t>
            </w:r>
            <w:r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524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23DD" w:rsidRPr="00C85EC3" w:rsidRDefault="00B623DD" w:rsidP="00365308">
            <w:pPr>
              <w:pStyle w:val="Zawartotabeli"/>
              <w:rPr>
                <w:sz w:val="18"/>
                <w:szCs w:val="18"/>
              </w:rPr>
            </w:pPr>
            <w:r w:rsidRPr="00365308">
              <w:rPr>
                <w:sz w:val="18"/>
                <w:szCs w:val="18"/>
              </w:rPr>
              <w:t xml:space="preserve">Przegląd i badanie </w:t>
            </w:r>
            <w:r w:rsidR="009A6AC7">
              <w:rPr>
                <w:sz w:val="18"/>
                <w:szCs w:val="18"/>
              </w:rPr>
              <w:t>wydajn</w:t>
            </w:r>
            <w:r w:rsidRPr="009A6AC7">
              <w:rPr>
                <w:sz w:val="18"/>
                <w:szCs w:val="18"/>
              </w:rPr>
              <w:t xml:space="preserve">ości hydrantu zewnętrznego </w:t>
            </w:r>
            <w:r>
              <w:rPr>
                <w:sz w:val="18"/>
                <w:szCs w:val="18"/>
              </w:rPr>
              <w:t>DN 80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23DD" w:rsidRPr="00C85EC3" w:rsidRDefault="009A6AC7" w:rsidP="00365308">
            <w:pPr>
              <w:pStyle w:val="Zawartotabeli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3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623DD" w:rsidRPr="00C85EC3" w:rsidRDefault="00B623DD" w:rsidP="00365308">
            <w:pPr>
              <w:pStyle w:val="Zawartotabeli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DD" w:rsidRPr="00C85EC3" w:rsidRDefault="00B623DD" w:rsidP="00365308">
            <w:pPr>
              <w:pStyle w:val="Zawartotabeli"/>
              <w:jc w:val="center"/>
              <w:rPr>
                <w:sz w:val="18"/>
                <w:szCs w:val="18"/>
              </w:rPr>
            </w:pPr>
          </w:p>
        </w:tc>
      </w:tr>
      <w:tr w:rsidR="00B623DD" w:rsidRPr="00C85EC3" w:rsidTr="00176727"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23DD" w:rsidRPr="00C85EC3" w:rsidRDefault="00B623DD" w:rsidP="00365308">
            <w:pPr>
              <w:pStyle w:val="Zawartotabeli"/>
              <w:jc w:val="center"/>
              <w:rPr>
                <w:color w:val="000000"/>
                <w:sz w:val="18"/>
                <w:szCs w:val="18"/>
              </w:rPr>
            </w:pPr>
            <w:r w:rsidRPr="00C85EC3">
              <w:rPr>
                <w:color w:val="000000"/>
                <w:sz w:val="18"/>
                <w:szCs w:val="18"/>
              </w:rPr>
              <w:t>5</w:t>
            </w:r>
            <w:r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524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23DD" w:rsidRPr="00C85EC3" w:rsidRDefault="009A6AC7" w:rsidP="00365308">
            <w:pPr>
              <w:pStyle w:val="Zawartotabeli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Przegląd i badanie wydajn</w:t>
            </w:r>
            <w:r w:rsidR="00B623DD" w:rsidRPr="00365308">
              <w:rPr>
                <w:color w:val="000000"/>
                <w:sz w:val="18"/>
                <w:szCs w:val="18"/>
              </w:rPr>
              <w:t xml:space="preserve">ości </w:t>
            </w:r>
            <w:r w:rsidR="00B623DD">
              <w:rPr>
                <w:color w:val="000000"/>
                <w:sz w:val="18"/>
                <w:szCs w:val="18"/>
              </w:rPr>
              <w:t>zaworów hydrantowych DN 52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23DD" w:rsidRPr="00C85EC3" w:rsidRDefault="009A6AC7" w:rsidP="00365308">
            <w:pPr>
              <w:pStyle w:val="Zawartotabeli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3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623DD" w:rsidRPr="00C85EC3" w:rsidRDefault="00B623DD" w:rsidP="00B623DD">
            <w:pPr>
              <w:pStyle w:val="Zawartotabeli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DD" w:rsidRPr="00C85EC3" w:rsidRDefault="00B623DD" w:rsidP="00365308">
            <w:pPr>
              <w:pStyle w:val="Zawartotabeli"/>
              <w:jc w:val="center"/>
              <w:rPr>
                <w:sz w:val="18"/>
                <w:szCs w:val="18"/>
              </w:rPr>
            </w:pPr>
          </w:p>
        </w:tc>
      </w:tr>
      <w:tr w:rsidR="00B623DD" w:rsidRPr="00C85EC3" w:rsidTr="00176727"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B623DD" w:rsidRPr="00C85EC3" w:rsidRDefault="00B623DD" w:rsidP="00365308">
            <w:pPr>
              <w:pStyle w:val="Zawartotabeli"/>
              <w:jc w:val="center"/>
              <w:rPr>
                <w:sz w:val="18"/>
                <w:szCs w:val="18"/>
              </w:rPr>
            </w:pPr>
            <w:r w:rsidRPr="00C85EC3">
              <w:rPr>
                <w:color w:val="000000"/>
                <w:sz w:val="18"/>
                <w:szCs w:val="18"/>
              </w:rPr>
              <w:t>6</w:t>
            </w:r>
            <w:r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5245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B623DD" w:rsidRPr="00C85EC3" w:rsidRDefault="00B623DD" w:rsidP="00365308">
            <w:pPr>
              <w:pStyle w:val="Zawartotabeli"/>
              <w:rPr>
                <w:sz w:val="18"/>
                <w:szCs w:val="18"/>
              </w:rPr>
            </w:pPr>
            <w:r w:rsidRPr="00365308">
              <w:rPr>
                <w:sz w:val="18"/>
                <w:szCs w:val="18"/>
              </w:rPr>
              <w:t>Przegląd i badanie w</w:t>
            </w:r>
            <w:r w:rsidR="009A6AC7">
              <w:rPr>
                <w:sz w:val="18"/>
                <w:szCs w:val="18"/>
              </w:rPr>
              <w:t>ęża hydrantowego na maksymalne ciśnienie robocze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B623DD" w:rsidRPr="00C85EC3" w:rsidRDefault="009A6AC7" w:rsidP="00365308">
            <w:pPr>
              <w:pStyle w:val="Zawartotabeli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311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623DD" w:rsidRPr="00C85EC3" w:rsidRDefault="00B623DD" w:rsidP="00365308">
            <w:pPr>
              <w:pStyle w:val="Zawartotabeli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DD" w:rsidRPr="00C85EC3" w:rsidRDefault="00B623DD" w:rsidP="00365308">
            <w:pPr>
              <w:pStyle w:val="Zawartotabeli"/>
              <w:jc w:val="center"/>
              <w:rPr>
                <w:sz w:val="18"/>
                <w:szCs w:val="18"/>
              </w:rPr>
            </w:pPr>
          </w:p>
        </w:tc>
      </w:tr>
      <w:tr w:rsidR="00B623DD" w:rsidRPr="00C85EC3" w:rsidTr="00176727"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DD" w:rsidRPr="00C85EC3" w:rsidRDefault="00B623DD" w:rsidP="00365308">
            <w:pPr>
              <w:pStyle w:val="Zawartotabeli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7.</w:t>
            </w:r>
          </w:p>
        </w:tc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DD" w:rsidRPr="00B623DD" w:rsidRDefault="00B623DD" w:rsidP="00B623DD">
            <w:pPr>
              <w:pStyle w:val="Zawartotabeli"/>
              <w:jc w:val="right"/>
              <w:rPr>
                <w:b/>
                <w:sz w:val="18"/>
                <w:szCs w:val="18"/>
              </w:rPr>
            </w:pPr>
            <w:r w:rsidRPr="00B623DD">
              <w:rPr>
                <w:b/>
                <w:sz w:val="18"/>
                <w:szCs w:val="18"/>
              </w:rPr>
              <w:t>Łączna cena brutto: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DD" w:rsidRPr="00C85EC3" w:rsidRDefault="00B623DD" w:rsidP="00365308">
            <w:pPr>
              <w:pStyle w:val="Zawartotabeli"/>
              <w:jc w:val="center"/>
              <w:rPr>
                <w:sz w:val="18"/>
                <w:szCs w:val="18"/>
              </w:rPr>
            </w:pPr>
          </w:p>
        </w:tc>
      </w:tr>
    </w:tbl>
    <w:p w:rsidR="00C85EC3" w:rsidRDefault="00C85EC3" w:rsidP="002F69CF">
      <w:pPr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C85EC3" w:rsidRDefault="00C85EC3" w:rsidP="002F69CF">
      <w:pPr>
        <w:jc w:val="both"/>
        <w:rPr>
          <w:rFonts w:ascii="Times New Roman" w:hAnsi="Times New Roman" w:cs="Times New Roman"/>
          <w:b/>
          <w:sz w:val="18"/>
          <w:szCs w:val="18"/>
        </w:rPr>
      </w:pPr>
      <w:r w:rsidRPr="00C85EC3">
        <w:rPr>
          <w:rFonts w:ascii="Times New Roman" w:hAnsi="Times New Roman" w:cs="Times New Roman"/>
          <w:b/>
          <w:sz w:val="18"/>
          <w:szCs w:val="18"/>
        </w:rPr>
        <w:t>Proszę o wycenę jednostkową za sztukę w kwocie brutto, uwzględniającą wszystkie poniesione koszty związane z realizacja usługi.</w:t>
      </w:r>
    </w:p>
    <w:p w:rsidR="00C85EC3" w:rsidRDefault="00C85EC3" w:rsidP="002F69CF">
      <w:pPr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176727" w:rsidRDefault="00176727" w:rsidP="002F69CF">
      <w:pPr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176727" w:rsidRPr="00C85EC3" w:rsidRDefault="00176727" w:rsidP="002F69CF">
      <w:pPr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2F69CF" w:rsidRPr="00C85EC3" w:rsidRDefault="004366FE" w:rsidP="002F69CF">
      <w:pPr>
        <w:jc w:val="both"/>
        <w:rPr>
          <w:rFonts w:ascii="Times New Roman" w:hAnsi="Times New Roman" w:cs="Times New Roman"/>
          <w:sz w:val="18"/>
          <w:szCs w:val="18"/>
        </w:rPr>
      </w:pPr>
      <w:r w:rsidRPr="00C85EC3">
        <w:rPr>
          <w:rFonts w:ascii="Times New Roman" w:hAnsi="Times New Roman" w:cs="Times New Roman"/>
          <w:sz w:val="18"/>
          <w:szCs w:val="18"/>
        </w:rPr>
        <w:t xml:space="preserve">           </w:t>
      </w:r>
      <w:r w:rsidR="002F69CF" w:rsidRPr="00C85EC3">
        <w:rPr>
          <w:rFonts w:ascii="Times New Roman" w:hAnsi="Times New Roman" w:cs="Times New Roman"/>
          <w:sz w:val="18"/>
          <w:szCs w:val="18"/>
        </w:rPr>
        <w:t xml:space="preserve">       </w:t>
      </w:r>
      <w:r w:rsidR="009A6AC7">
        <w:rPr>
          <w:rFonts w:ascii="Times New Roman" w:hAnsi="Times New Roman" w:cs="Times New Roman"/>
          <w:sz w:val="18"/>
          <w:szCs w:val="18"/>
        </w:rPr>
        <w:t xml:space="preserve">   </w:t>
      </w:r>
      <w:r w:rsidR="002F69CF" w:rsidRPr="00C85EC3">
        <w:rPr>
          <w:rFonts w:ascii="Times New Roman" w:hAnsi="Times New Roman" w:cs="Times New Roman"/>
          <w:sz w:val="18"/>
          <w:szCs w:val="18"/>
        </w:rPr>
        <w:t xml:space="preserve">  …………</w:t>
      </w:r>
      <w:r w:rsidR="00383237" w:rsidRPr="00C85EC3">
        <w:rPr>
          <w:rFonts w:ascii="Times New Roman" w:hAnsi="Times New Roman" w:cs="Times New Roman"/>
          <w:sz w:val="18"/>
          <w:szCs w:val="18"/>
        </w:rPr>
        <w:t>…………</w:t>
      </w:r>
      <w:r w:rsidR="002F69CF" w:rsidRPr="00C85EC3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</w:t>
      </w:r>
      <w:r w:rsidR="009A6AC7">
        <w:rPr>
          <w:rFonts w:ascii="Times New Roman" w:hAnsi="Times New Roman" w:cs="Times New Roman"/>
          <w:sz w:val="18"/>
          <w:szCs w:val="18"/>
        </w:rPr>
        <w:t xml:space="preserve">                                        </w:t>
      </w:r>
      <w:r w:rsidR="002F69CF" w:rsidRPr="00C85EC3">
        <w:rPr>
          <w:rFonts w:ascii="Times New Roman" w:hAnsi="Times New Roman" w:cs="Times New Roman"/>
          <w:sz w:val="18"/>
          <w:szCs w:val="18"/>
        </w:rPr>
        <w:t xml:space="preserve"> ..…………..………………………………………..</w:t>
      </w:r>
    </w:p>
    <w:p w:rsidR="00383237" w:rsidRPr="00C85EC3" w:rsidRDefault="002F69CF" w:rsidP="002F69CF">
      <w:pPr>
        <w:jc w:val="both"/>
        <w:rPr>
          <w:rFonts w:ascii="Times New Roman" w:hAnsi="Times New Roman" w:cs="Times New Roman"/>
          <w:sz w:val="18"/>
          <w:szCs w:val="18"/>
        </w:rPr>
      </w:pPr>
      <w:r w:rsidRPr="00C85EC3">
        <w:rPr>
          <w:rFonts w:ascii="Times New Roman" w:hAnsi="Times New Roman" w:cs="Times New Roman"/>
          <w:sz w:val="18"/>
          <w:szCs w:val="18"/>
        </w:rPr>
        <w:t xml:space="preserve">                                </w:t>
      </w:r>
      <w:r w:rsidR="00571FAF" w:rsidRPr="00C85EC3">
        <w:rPr>
          <w:rFonts w:ascii="Times New Roman" w:hAnsi="Times New Roman" w:cs="Times New Roman"/>
          <w:sz w:val="18"/>
          <w:szCs w:val="18"/>
        </w:rPr>
        <w:t xml:space="preserve"> </w:t>
      </w:r>
      <w:r w:rsidRPr="00C85EC3">
        <w:rPr>
          <w:rFonts w:ascii="Times New Roman" w:hAnsi="Times New Roman" w:cs="Times New Roman"/>
          <w:sz w:val="18"/>
          <w:szCs w:val="18"/>
        </w:rPr>
        <w:t xml:space="preserve">(data </w:t>
      </w:r>
      <w:r w:rsidR="00383237" w:rsidRPr="00C85EC3">
        <w:rPr>
          <w:rFonts w:ascii="Times New Roman" w:hAnsi="Times New Roman" w:cs="Times New Roman"/>
          <w:sz w:val="18"/>
          <w:szCs w:val="18"/>
        </w:rPr>
        <w:t>)</w:t>
      </w:r>
      <w:r w:rsidRPr="00C85EC3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</w:t>
      </w:r>
      <w:r w:rsidR="009A6AC7">
        <w:rPr>
          <w:rFonts w:ascii="Times New Roman" w:hAnsi="Times New Roman" w:cs="Times New Roman"/>
          <w:sz w:val="18"/>
          <w:szCs w:val="18"/>
        </w:rPr>
        <w:t xml:space="preserve">                                          </w:t>
      </w:r>
      <w:r w:rsidRPr="00C85EC3">
        <w:rPr>
          <w:rFonts w:ascii="Times New Roman" w:hAnsi="Times New Roman" w:cs="Times New Roman"/>
          <w:sz w:val="18"/>
          <w:szCs w:val="18"/>
        </w:rPr>
        <w:t xml:space="preserve"> (podpis i pieczęć przedstawiciela wykonawcy)</w:t>
      </w:r>
    </w:p>
    <w:sectPr w:rsidR="00383237" w:rsidRPr="00C85EC3" w:rsidSect="004366FE">
      <w:pgSz w:w="16838" w:h="11906" w:orient="landscape"/>
      <w:pgMar w:top="284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AF6"/>
    <w:rsid w:val="0011596A"/>
    <w:rsid w:val="00176727"/>
    <w:rsid w:val="001C05B2"/>
    <w:rsid w:val="00287AF6"/>
    <w:rsid w:val="002F69CF"/>
    <w:rsid w:val="00365308"/>
    <w:rsid w:val="00383237"/>
    <w:rsid w:val="004366FE"/>
    <w:rsid w:val="00441F1A"/>
    <w:rsid w:val="0052051D"/>
    <w:rsid w:val="00571FAF"/>
    <w:rsid w:val="00743C2F"/>
    <w:rsid w:val="007E5EE9"/>
    <w:rsid w:val="00832CCC"/>
    <w:rsid w:val="008F0C4A"/>
    <w:rsid w:val="009120A9"/>
    <w:rsid w:val="009A6AC7"/>
    <w:rsid w:val="00A320E1"/>
    <w:rsid w:val="00AB04CE"/>
    <w:rsid w:val="00B623DD"/>
    <w:rsid w:val="00C85EC3"/>
    <w:rsid w:val="00D47D41"/>
    <w:rsid w:val="00D55B1C"/>
    <w:rsid w:val="00EE6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B625E8-F873-4CD2-997B-6F08AEF00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32CCC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32C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2051D"/>
    <w:pPr>
      <w:spacing w:after="0" w:line="240" w:lineRule="auto"/>
      <w:ind w:left="720"/>
      <w:contextualSpacing/>
    </w:pPr>
  </w:style>
  <w:style w:type="paragraph" w:customStyle="1" w:styleId="Zawartotabeli">
    <w:name w:val="Zawartość tabeli"/>
    <w:basedOn w:val="Normalny"/>
    <w:rsid w:val="008F0C4A"/>
    <w:pPr>
      <w:widowControl w:val="0"/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144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236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Straż Graniczna</Company>
  <LinksUpToDate>false</LinksUpToDate>
  <CharactersWithSpaces>1652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Białoń Dorota</dc:creator>
  <cp:keywords/>
  <dc:description/>
  <cp:lastModifiedBy>Białoń Dorota</cp:lastModifiedBy>
  <cp:revision>2</cp:revision>
  <dcterms:created xsi:type="dcterms:W3CDTF">2025-06-10T12:11:00Z</dcterms:created>
  <dcterms:modified xsi:type="dcterms:W3CDTF">2025-06-10T12:11:00Z</dcterms:modified>
</cp:coreProperties>
</file>