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581" w:rsidRDefault="00473581" w:rsidP="00473581">
      <w:pPr>
        <w:pStyle w:val="Nagwek3"/>
        <w:spacing w:line="360" w:lineRule="auto"/>
        <w:jc w:val="center"/>
        <w:rPr>
          <w:rFonts w:ascii="Times New Roman" w:hAnsi="Times New Roman" w:cs="Times New Roman"/>
          <w:color w:val="002060"/>
          <w:sz w:val="32"/>
          <w:szCs w:val="32"/>
        </w:rPr>
      </w:pPr>
      <w:r w:rsidRPr="00473581">
        <w:rPr>
          <w:rFonts w:ascii="Times New Roman" w:hAnsi="Times New Roman" w:cs="Times New Roman"/>
          <w:color w:val="002060"/>
          <w:sz w:val="32"/>
          <w:szCs w:val="32"/>
        </w:rPr>
        <w:t>„Standardy ochrony dzieci”</w:t>
      </w:r>
      <w:r w:rsidR="00036A92">
        <w:rPr>
          <w:rFonts w:ascii="Times New Roman" w:hAnsi="Times New Roman" w:cs="Times New Roman"/>
          <w:color w:val="002060"/>
          <w:sz w:val="32"/>
          <w:szCs w:val="32"/>
        </w:rPr>
        <w:t xml:space="preserve"> – wersja dla dzieci</w:t>
      </w:r>
    </w:p>
    <w:p w:rsidR="00473581" w:rsidRPr="00473581" w:rsidRDefault="00473581" w:rsidP="00473581"/>
    <w:p w:rsidR="00473581" w:rsidRPr="00473581" w:rsidRDefault="00473581" w:rsidP="00473581">
      <w:pPr>
        <w:spacing w:before="120" w:after="120" w:line="360" w:lineRule="auto"/>
        <w:jc w:val="both"/>
        <w:rPr>
          <w:rFonts w:ascii="Times New Roman" w:eastAsia="Lato" w:hAnsi="Times New Roman" w:cs="Times New Roman"/>
          <w:b/>
          <w:bCs/>
          <w:color w:val="002060"/>
          <w:sz w:val="24"/>
          <w:szCs w:val="24"/>
        </w:rPr>
      </w:pPr>
      <w:proofErr w:type="spellStart"/>
      <w:r w:rsidRPr="00473581">
        <w:rPr>
          <w:rFonts w:ascii="Times New Roman" w:eastAsia="Lato" w:hAnsi="Times New Roman" w:cs="Times New Roman"/>
          <w:b/>
          <w:bCs/>
          <w:color w:val="002060"/>
          <w:sz w:val="24"/>
          <w:szCs w:val="24"/>
          <w:lang w:val="de-DE"/>
        </w:rPr>
        <w:t>Jeste</w:t>
      </w:r>
      <w:proofErr w:type="spellEnd"/>
      <w:r w:rsidRPr="00473581">
        <w:rPr>
          <w:rFonts w:ascii="Times New Roman" w:eastAsia="Lato" w:hAnsi="Times New Roman" w:cs="Times New Roman"/>
          <w:b/>
          <w:bCs/>
          <w:color w:val="002060"/>
          <w:sz w:val="24"/>
          <w:szCs w:val="24"/>
        </w:rPr>
        <w:t>ś dla nas ważny!</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Witamy Cię w naszym ośrodku. Chcemy, abyś czuł/a się tutaj bezpiecznie. Dlatego stworzyliśmy zasady, w których opisaliśmy, co będziemy robić, abyś czuł/a się dobrze jako nasz mieszkaniec.</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 xml:space="preserve">Te zasady obowiązują wszystkich dorosłych przebywających na terenie ośrodka: rodziców, opiekunów, pracowników i innych dorosłych, którzy tu przychodzą. </w:t>
      </w:r>
    </w:p>
    <w:p w:rsidR="00473581" w:rsidRPr="00473581" w:rsidRDefault="00473581" w:rsidP="00473581">
      <w:pPr>
        <w:spacing w:before="120" w:after="120" w:line="360" w:lineRule="auto"/>
        <w:jc w:val="both"/>
        <w:rPr>
          <w:rFonts w:ascii="Times New Roman" w:eastAsia="Lato" w:hAnsi="Times New Roman" w:cs="Times New Roman"/>
          <w:b/>
          <w:bCs/>
          <w:color w:val="002060"/>
          <w:sz w:val="24"/>
          <w:szCs w:val="24"/>
        </w:rPr>
      </w:pPr>
      <w:proofErr w:type="spellStart"/>
      <w:r w:rsidRPr="00473581">
        <w:rPr>
          <w:rFonts w:ascii="Times New Roman" w:eastAsia="Lato" w:hAnsi="Times New Roman" w:cs="Times New Roman"/>
          <w:b/>
          <w:bCs/>
          <w:color w:val="002060"/>
          <w:sz w:val="24"/>
          <w:szCs w:val="24"/>
        </w:rPr>
        <w:t>Doroś</w:t>
      </w:r>
      <w:proofErr w:type="spellEnd"/>
      <w:r w:rsidRPr="00473581">
        <w:rPr>
          <w:rFonts w:ascii="Times New Roman" w:eastAsia="Lato" w:hAnsi="Times New Roman" w:cs="Times New Roman"/>
          <w:b/>
          <w:bCs/>
          <w:color w:val="002060"/>
          <w:sz w:val="24"/>
          <w:szCs w:val="24"/>
          <w:lang w:val="it-IT"/>
        </w:rPr>
        <w:t>li maj</w:t>
      </w:r>
      <w:r w:rsidRPr="00473581">
        <w:rPr>
          <w:rFonts w:ascii="Times New Roman" w:eastAsia="Lato" w:hAnsi="Times New Roman" w:cs="Times New Roman"/>
          <w:b/>
          <w:bCs/>
          <w:color w:val="002060"/>
          <w:sz w:val="24"/>
          <w:szCs w:val="24"/>
        </w:rPr>
        <w:t>ą obowiązek:</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1.</w:t>
      </w:r>
      <w:r w:rsidRPr="00473581">
        <w:rPr>
          <w:rFonts w:ascii="Times New Roman" w:eastAsia="Lato" w:hAnsi="Times New Roman" w:cs="Times New Roman"/>
          <w:sz w:val="24"/>
          <w:szCs w:val="24"/>
        </w:rPr>
        <w:tab/>
        <w:t xml:space="preserve">Cierpliwie słuchać i odpowiadać na Twoje pytania.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2.</w:t>
      </w:r>
      <w:r w:rsidRPr="00473581">
        <w:rPr>
          <w:rFonts w:ascii="Times New Roman" w:eastAsia="Lato" w:hAnsi="Times New Roman" w:cs="Times New Roman"/>
          <w:sz w:val="24"/>
          <w:szCs w:val="24"/>
        </w:rPr>
        <w:tab/>
        <w:t xml:space="preserve">Tłumaczyć to, czego nie rozumiesz.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3.</w:t>
      </w:r>
      <w:r w:rsidRPr="00473581">
        <w:rPr>
          <w:rFonts w:ascii="Times New Roman" w:eastAsia="Lato" w:hAnsi="Times New Roman" w:cs="Times New Roman"/>
          <w:sz w:val="24"/>
          <w:szCs w:val="24"/>
        </w:rPr>
        <w:tab/>
        <w:t xml:space="preserve">Być zawsze życzliwym i wyrozumiałym dla Ciebie.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4.</w:t>
      </w:r>
      <w:r w:rsidRPr="00473581">
        <w:rPr>
          <w:rFonts w:ascii="Times New Roman" w:eastAsia="Lato" w:hAnsi="Times New Roman" w:cs="Times New Roman"/>
          <w:sz w:val="24"/>
          <w:szCs w:val="24"/>
        </w:rPr>
        <w:tab/>
        <w:t xml:space="preserve">Zadbać o tłumaczenie, jeśli nie rozumiesz i nie mówisz w języku, którym się posługują (np. język polski, język migowy, komunikacja wspomagająca lub </w:t>
      </w:r>
      <w:proofErr w:type="spellStart"/>
      <w:r w:rsidRPr="00473581">
        <w:rPr>
          <w:rFonts w:ascii="Times New Roman" w:eastAsia="Lato" w:hAnsi="Times New Roman" w:cs="Times New Roman"/>
          <w:sz w:val="24"/>
          <w:szCs w:val="24"/>
        </w:rPr>
        <w:t>alteratywna</w:t>
      </w:r>
      <w:proofErr w:type="spellEnd"/>
      <w:r w:rsidRPr="00473581">
        <w:rPr>
          <w:rFonts w:ascii="Times New Roman" w:eastAsia="Lato" w:hAnsi="Times New Roman" w:cs="Times New Roman"/>
          <w:sz w:val="24"/>
          <w:szCs w:val="24"/>
        </w:rPr>
        <w:t>.).</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5.</w:t>
      </w:r>
      <w:r w:rsidRPr="00473581">
        <w:rPr>
          <w:rFonts w:ascii="Times New Roman" w:eastAsia="Lato" w:hAnsi="Times New Roman" w:cs="Times New Roman"/>
          <w:sz w:val="24"/>
          <w:szCs w:val="24"/>
        </w:rPr>
        <w:tab/>
        <w:t xml:space="preserve">Traktować Cię z szacunkiem i uwagą.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6.</w:t>
      </w:r>
      <w:r w:rsidRPr="00473581">
        <w:rPr>
          <w:rFonts w:ascii="Times New Roman" w:eastAsia="Lato" w:hAnsi="Times New Roman" w:cs="Times New Roman"/>
          <w:sz w:val="24"/>
          <w:szCs w:val="24"/>
        </w:rPr>
        <w:tab/>
        <w:t xml:space="preserve">Reagować na Twoje prośby i potrzeby, które zgłaszasz.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7.</w:t>
      </w:r>
      <w:r w:rsidRPr="00473581">
        <w:rPr>
          <w:rFonts w:ascii="Times New Roman" w:eastAsia="Lato" w:hAnsi="Times New Roman" w:cs="Times New Roman"/>
          <w:sz w:val="24"/>
          <w:szCs w:val="24"/>
        </w:rPr>
        <w:tab/>
        <w:t xml:space="preserve">Pytać Cię o zdanie w codziennych sprawach, w których możesz dokonać wyboru, i rozmawiać </w:t>
      </w:r>
      <w:r w:rsidRPr="00473581">
        <w:rPr>
          <w:rFonts w:ascii="Times New Roman" w:eastAsia="Lato" w:hAnsi="Times New Roman" w:cs="Times New Roman"/>
          <w:sz w:val="24"/>
          <w:szCs w:val="24"/>
          <w:lang w:val="de-DE"/>
        </w:rPr>
        <w:t>z Tob</w:t>
      </w:r>
      <w:r w:rsidRPr="00473581">
        <w:rPr>
          <w:rFonts w:ascii="Times New Roman" w:eastAsia="Lato" w:hAnsi="Times New Roman" w:cs="Times New Roman"/>
          <w:sz w:val="24"/>
          <w:szCs w:val="24"/>
        </w:rPr>
        <w:t>ą o ważnych decyzjach, które Cię dotyczą</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8.</w:t>
      </w:r>
      <w:r w:rsidRPr="00473581">
        <w:rPr>
          <w:rFonts w:ascii="Times New Roman" w:eastAsia="Lato" w:hAnsi="Times New Roman" w:cs="Times New Roman"/>
          <w:sz w:val="24"/>
          <w:szCs w:val="24"/>
        </w:rPr>
        <w:tab/>
        <w:t xml:space="preserve">Zapewnić Ci wyżywienie i picie, ubranie odpowiednie do pory roku oraz bezpieczną przestrzeń i wolny czas do odpoczynku.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9.</w:t>
      </w:r>
      <w:r w:rsidRPr="00473581">
        <w:rPr>
          <w:rFonts w:ascii="Times New Roman" w:eastAsia="Lato" w:hAnsi="Times New Roman" w:cs="Times New Roman"/>
          <w:sz w:val="24"/>
          <w:szCs w:val="24"/>
        </w:rPr>
        <w:tab/>
        <w:t>Zadbać o to, abyś mógł się uczyć i rozwijać swoje umiejętności.</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10.</w:t>
      </w:r>
      <w:r w:rsidRPr="00473581">
        <w:rPr>
          <w:rFonts w:ascii="Times New Roman" w:eastAsia="Lato" w:hAnsi="Times New Roman" w:cs="Times New Roman"/>
          <w:sz w:val="24"/>
          <w:szCs w:val="24"/>
        </w:rPr>
        <w:tab/>
        <w:t xml:space="preserve">Reagować i pomagać, kiedy ktoś Cię krzywdzi. </w:t>
      </w:r>
    </w:p>
    <w:p w:rsidR="00473581" w:rsidRPr="00473581" w:rsidRDefault="00473581" w:rsidP="00473581">
      <w:pPr>
        <w:spacing w:before="240"/>
        <w:rPr>
          <w:rFonts w:ascii="Times New Roman" w:hAnsi="Times New Roman" w:cs="Times New Roman"/>
          <w:b/>
          <w:bCs/>
          <w:color w:val="002060"/>
          <w:sz w:val="24"/>
          <w:szCs w:val="24"/>
        </w:rPr>
      </w:pPr>
      <w:r w:rsidRPr="00473581">
        <w:rPr>
          <w:rFonts w:ascii="Times New Roman" w:hAnsi="Times New Roman" w:cs="Times New Roman"/>
          <w:b/>
          <w:bCs/>
          <w:color w:val="002060"/>
          <w:sz w:val="24"/>
          <w:szCs w:val="24"/>
        </w:rPr>
        <w:t>Czego nie wolno dorosłym:</w:t>
      </w:r>
    </w:p>
    <w:p w:rsidR="00473581" w:rsidRPr="00473581" w:rsidRDefault="00473581" w:rsidP="00473581">
      <w:pPr>
        <w:spacing w:before="240"/>
        <w:rPr>
          <w:rFonts w:ascii="Times New Roman" w:hAnsi="Times New Roman" w:cs="Times New Roman"/>
          <w:sz w:val="24"/>
          <w:szCs w:val="24"/>
        </w:rPr>
      </w:pPr>
      <w:r w:rsidRPr="00473581">
        <w:rPr>
          <w:rFonts w:ascii="Times New Roman" w:hAnsi="Times New Roman" w:cs="Times New Roman"/>
          <w:sz w:val="24"/>
          <w:szCs w:val="24"/>
        </w:rPr>
        <w:t>1.</w:t>
      </w:r>
      <w:r w:rsidRPr="00473581">
        <w:rPr>
          <w:rFonts w:ascii="Times New Roman" w:hAnsi="Times New Roman" w:cs="Times New Roman"/>
          <w:sz w:val="24"/>
          <w:szCs w:val="24"/>
        </w:rPr>
        <w:tab/>
        <w:t>Żadna dorosła osoba nie może na Ciebie krzyczeć, obrażać Cię, wyzywać, wyśmiewać ani poniżać.</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2.</w:t>
      </w:r>
      <w:r w:rsidRPr="00473581">
        <w:rPr>
          <w:rFonts w:ascii="Times New Roman" w:eastAsia="Lato" w:hAnsi="Times New Roman" w:cs="Times New Roman"/>
          <w:sz w:val="24"/>
          <w:szCs w:val="24"/>
        </w:rPr>
        <w:tab/>
        <w:t>Żadna osoba dorosła nie może Cię szarpać</w:t>
      </w:r>
      <w:r w:rsidRPr="00473581">
        <w:rPr>
          <w:rFonts w:ascii="Times New Roman" w:eastAsia="Lato" w:hAnsi="Times New Roman" w:cs="Times New Roman"/>
          <w:sz w:val="24"/>
          <w:szCs w:val="24"/>
          <w:lang w:val="it-IT"/>
        </w:rPr>
        <w:t>, ci</w:t>
      </w:r>
      <w:proofErr w:type="spellStart"/>
      <w:r w:rsidRPr="00473581">
        <w:rPr>
          <w:rFonts w:ascii="Times New Roman" w:eastAsia="Lato" w:hAnsi="Times New Roman" w:cs="Times New Roman"/>
          <w:sz w:val="24"/>
          <w:szCs w:val="24"/>
        </w:rPr>
        <w:t>ągnąć</w:t>
      </w:r>
      <w:proofErr w:type="spellEnd"/>
      <w:r w:rsidRPr="00473581">
        <w:rPr>
          <w:rFonts w:ascii="Times New Roman" w:eastAsia="Lato" w:hAnsi="Times New Roman" w:cs="Times New Roman"/>
          <w:sz w:val="24"/>
          <w:szCs w:val="24"/>
        </w:rPr>
        <w:t xml:space="preserve"> za włosy, uszy, popychać, bić ani stosować jakiejkolwiek przemocy fizycznej.</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lastRenderedPageBreak/>
        <w:t>3.</w:t>
      </w:r>
      <w:r w:rsidRPr="00473581">
        <w:rPr>
          <w:rFonts w:ascii="Times New Roman" w:eastAsia="Lato" w:hAnsi="Times New Roman" w:cs="Times New Roman"/>
          <w:sz w:val="24"/>
          <w:szCs w:val="24"/>
        </w:rPr>
        <w:tab/>
        <w:t xml:space="preserve">Żadna osoba dorosła nie może Cię dotykać bez Twojej zgody ani zmuszać Cię do innej formy kontaktu, o ile nie dotyczy to sytuacji zagrożenia Twojego zdrowia lub życia.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4.</w:t>
      </w:r>
      <w:r w:rsidRPr="00473581">
        <w:rPr>
          <w:rFonts w:ascii="Times New Roman" w:eastAsia="Lato" w:hAnsi="Times New Roman" w:cs="Times New Roman"/>
          <w:sz w:val="24"/>
          <w:szCs w:val="24"/>
        </w:rPr>
        <w:tab/>
        <w:t xml:space="preserve">Żadna osoba dorosła nie może robić Ci zdjęć </w:t>
      </w:r>
      <w:r w:rsidRPr="00473581">
        <w:rPr>
          <w:rFonts w:ascii="Times New Roman" w:eastAsia="Lato" w:hAnsi="Times New Roman" w:cs="Times New Roman"/>
          <w:sz w:val="24"/>
          <w:szCs w:val="24"/>
          <w:lang w:val="it-IT"/>
        </w:rPr>
        <w:t>ani Ci</w:t>
      </w:r>
      <w:r w:rsidRPr="00473581">
        <w:rPr>
          <w:rFonts w:ascii="Times New Roman" w:eastAsia="Lato" w:hAnsi="Times New Roman" w:cs="Times New Roman"/>
          <w:sz w:val="24"/>
          <w:szCs w:val="24"/>
        </w:rPr>
        <w:t>ę nagrywać, ani publikować takich materiałów bez Twojej zgody. Wyjątkiem są zdjęcia lub filmy, na których pokazane są grupy osób i Ty jesteś jedną z nich.</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5.</w:t>
      </w:r>
      <w:r w:rsidRPr="00473581">
        <w:rPr>
          <w:rFonts w:ascii="Times New Roman" w:eastAsia="Lato" w:hAnsi="Times New Roman" w:cs="Times New Roman"/>
          <w:sz w:val="24"/>
          <w:szCs w:val="24"/>
        </w:rPr>
        <w:tab/>
        <w:t xml:space="preserve">Żadna osoba dorosła nie może Cię wykorzystywać do nielegalnej pracy, żebrania, przesyłania swoich zdjęć czy do innych czynności, których nie chcesz robić.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6.</w:t>
      </w:r>
      <w:r w:rsidRPr="00473581">
        <w:rPr>
          <w:rFonts w:ascii="Times New Roman" w:eastAsia="Lato" w:hAnsi="Times New Roman" w:cs="Times New Roman"/>
          <w:sz w:val="24"/>
          <w:szCs w:val="24"/>
        </w:rPr>
        <w:tab/>
        <w:t xml:space="preserve">Żadna osoba dorosła nie może Cię karać poprzez zabranianie jedzenia, picia, spania czy ubrania. </w:t>
      </w:r>
    </w:p>
    <w:p w:rsidR="00473581" w:rsidRPr="00473581" w:rsidRDefault="00473581" w:rsidP="00473581">
      <w:p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7.</w:t>
      </w:r>
      <w:r w:rsidRPr="00473581">
        <w:rPr>
          <w:rFonts w:ascii="Times New Roman" w:eastAsia="Lato" w:hAnsi="Times New Roman" w:cs="Times New Roman"/>
          <w:sz w:val="24"/>
          <w:szCs w:val="24"/>
        </w:rPr>
        <w:tab/>
        <w:t xml:space="preserve">Żadna osoba dorosła nie może ujawniać informacji, które dotyczą Twojej intymności lub innych wrażliwych kwestii. Takie informacje można przekazać tylko osobom do tego uprawnionym, np. psychologowi, policjantowi czy lekarzowi, których obowiązkiem jest zadbanie o Twoje bezpieczeństwo. </w:t>
      </w:r>
    </w:p>
    <w:p w:rsidR="00473581" w:rsidRPr="00473581" w:rsidRDefault="00473581" w:rsidP="00473581">
      <w:pPr>
        <w:spacing w:before="120" w:after="120" w:line="360" w:lineRule="auto"/>
        <w:jc w:val="both"/>
        <w:rPr>
          <w:rFonts w:ascii="Times New Roman" w:eastAsia="Lato" w:hAnsi="Times New Roman" w:cs="Times New Roman"/>
          <w:b/>
          <w:bCs/>
          <w:color w:val="C00000"/>
          <w:sz w:val="24"/>
          <w:szCs w:val="24"/>
        </w:rPr>
      </w:pPr>
      <w:r w:rsidRPr="00473581">
        <w:rPr>
          <w:rFonts w:ascii="Times New Roman" w:eastAsia="Lato" w:hAnsi="Times New Roman" w:cs="Times New Roman"/>
          <w:b/>
          <w:bCs/>
          <w:color w:val="C00000"/>
          <w:sz w:val="24"/>
          <w:szCs w:val="24"/>
        </w:rPr>
        <w:t>Pamiętaj!</w:t>
      </w:r>
    </w:p>
    <w:p w:rsidR="00473581" w:rsidRPr="00473581"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Jeżeli wydarzył</w:t>
      </w:r>
      <w:r w:rsidRPr="00473581">
        <w:rPr>
          <w:rFonts w:ascii="Times New Roman" w:eastAsia="Lato" w:hAnsi="Times New Roman" w:cs="Times New Roman"/>
          <w:sz w:val="24"/>
          <w:szCs w:val="24"/>
          <w:lang w:val="it-IT"/>
        </w:rPr>
        <w:t>o si</w:t>
      </w:r>
      <w:r w:rsidRPr="00473581">
        <w:rPr>
          <w:rFonts w:ascii="Times New Roman" w:eastAsia="Lato" w:hAnsi="Times New Roman" w:cs="Times New Roman"/>
          <w:sz w:val="24"/>
          <w:szCs w:val="24"/>
        </w:rPr>
        <w:t xml:space="preserve">ę </w:t>
      </w:r>
      <w:r w:rsidRPr="00473581">
        <w:rPr>
          <w:rFonts w:ascii="Times New Roman" w:eastAsia="Lato" w:hAnsi="Times New Roman" w:cs="Times New Roman"/>
          <w:sz w:val="24"/>
          <w:szCs w:val="24"/>
          <w:lang w:val="it-IT"/>
        </w:rPr>
        <w:t>co</w:t>
      </w:r>
      <w:r w:rsidRPr="00473581">
        <w:rPr>
          <w:rFonts w:ascii="Times New Roman" w:eastAsia="Lato" w:hAnsi="Times New Roman" w:cs="Times New Roman"/>
          <w:sz w:val="24"/>
          <w:szCs w:val="24"/>
        </w:rPr>
        <w:t>ś, co Cię niepokoi, ktoś Cię skrzywdził lub przekroczył Twoje granice, możesz o tym powiedzieć</w:t>
      </w:r>
      <w:r w:rsidR="00B0193B">
        <w:rPr>
          <w:rFonts w:ascii="Times New Roman" w:eastAsia="Lato" w:hAnsi="Times New Roman" w:cs="Times New Roman"/>
          <w:sz w:val="24"/>
          <w:szCs w:val="24"/>
        </w:rPr>
        <w:t xml:space="preserve"> </w:t>
      </w:r>
      <w:r w:rsidR="00B0193B" w:rsidRPr="005F5924">
        <w:rPr>
          <w:rFonts w:ascii="Times New Roman" w:eastAsia="Lato" w:hAnsi="Times New Roman" w:cs="Times New Roman"/>
          <w:sz w:val="24"/>
          <w:szCs w:val="24"/>
        </w:rPr>
        <w:t>opiekunowi socjalnemu</w:t>
      </w:r>
      <w:r w:rsidRPr="005F5924">
        <w:rPr>
          <w:rFonts w:ascii="Times New Roman" w:eastAsia="Lato" w:hAnsi="Times New Roman" w:cs="Times New Roman"/>
          <w:sz w:val="24"/>
          <w:szCs w:val="24"/>
        </w:rPr>
        <w:t xml:space="preserve">, </w:t>
      </w:r>
      <w:r w:rsidR="005F5924" w:rsidRPr="005F5924">
        <w:rPr>
          <w:rFonts w:ascii="Times New Roman" w:eastAsia="Lato" w:hAnsi="Times New Roman" w:cs="Times New Roman"/>
          <w:sz w:val="24"/>
          <w:szCs w:val="24"/>
        </w:rPr>
        <w:t>funkcjonariuszowi na służbie</w:t>
      </w:r>
      <w:r w:rsidRPr="005F5924">
        <w:rPr>
          <w:rFonts w:ascii="Times New Roman" w:eastAsia="Lato" w:hAnsi="Times New Roman" w:cs="Times New Roman"/>
          <w:sz w:val="24"/>
          <w:szCs w:val="24"/>
        </w:rPr>
        <w:t xml:space="preserve"> lub innej osobie dorosłej, któr</w:t>
      </w:r>
      <w:r w:rsidRPr="00473581">
        <w:rPr>
          <w:rFonts w:ascii="Times New Roman" w:eastAsia="Lato" w:hAnsi="Times New Roman" w:cs="Times New Roman"/>
          <w:sz w:val="24"/>
          <w:szCs w:val="24"/>
        </w:rPr>
        <w:t xml:space="preserve">ej ufasz. Postaramy się rozwiązać ten problem w taki sposób, abyś był/a bezpieczny/a. </w:t>
      </w:r>
    </w:p>
    <w:p w:rsidR="00473581" w:rsidRPr="00473581"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 xml:space="preserve">Każde zgłoszenie podejrzenia krzywdzenia dziecka jest traktowane poważnie i podlega wyjaśnieniu bez względu na to, czy pochodzi od Ciebie czy od osoby dorosłej.  </w:t>
      </w:r>
    </w:p>
    <w:p w:rsidR="00473581" w:rsidRPr="00473581"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 xml:space="preserve">Jeżeli obawiasz się o swoje bezpieczeństwo, Twoje zgłoszenie może być anonimowe i Twoja tożsamość nie zostanie ujawniona. Możesz zgłosić sprawę anonimowo </w:t>
      </w:r>
      <w:r w:rsidR="00B0193B">
        <w:rPr>
          <w:rFonts w:ascii="Times New Roman" w:eastAsia="Lato" w:hAnsi="Times New Roman" w:cs="Times New Roman"/>
          <w:sz w:val="24"/>
          <w:szCs w:val="24"/>
        </w:rPr>
        <w:t>pisząc informację i wrzucając ją do skrzynki korespondencyjnej, która znajduje się na każdym piętrze ośrodka.</w:t>
      </w:r>
    </w:p>
    <w:p w:rsidR="00473581" w:rsidRPr="00473581"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 xml:space="preserve">Wszystkie informacje, które przekażesz traktowane są poufnie, chyba, że doszło do sytuacji, w której pracownicy placówki mają obowiązek przekazać informacje odpowiednim organom (policja, sąd, pomoc społeczna, itp.). </w:t>
      </w:r>
    </w:p>
    <w:p w:rsidR="00473581" w:rsidRPr="00473581"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r w:rsidRPr="00473581">
        <w:rPr>
          <w:rFonts w:ascii="Times New Roman" w:eastAsia="Lato" w:hAnsi="Times New Roman" w:cs="Times New Roman"/>
          <w:sz w:val="24"/>
          <w:szCs w:val="24"/>
        </w:rPr>
        <w:t xml:space="preserve">W ośrodku istnieją także zasady bezpiecznego kontaktu między dziećmi, koniecznie je przeczytaj. </w:t>
      </w:r>
    </w:p>
    <w:p w:rsidR="00473581" w:rsidRPr="005F5924"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bookmarkStart w:id="0" w:name="_GoBack"/>
      <w:r w:rsidRPr="005F5924">
        <w:rPr>
          <w:rFonts w:ascii="Times New Roman" w:eastAsia="Lato" w:hAnsi="Times New Roman" w:cs="Times New Roman"/>
          <w:sz w:val="24"/>
          <w:szCs w:val="24"/>
        </w:rPr>
        <w:t xml:space="preserve">Jeśli chcesz anonimowo porozmawiać z kimś o swoich sprawach, możesz zadzwonić na numer 116 111 prowadzony przez Fundację Dzieciom Siłę. Telefon, mail i czat w </w:t>
      </w:r>
      <w:r w:rsidRPr="005F5924">
        <w:rPr>
          <w:rFonts w:ascii="Times New Roman" w:eastAsia="Lato" w:hAnsi="Times New Roman" w:cs="Times New Roman"/>
          <w:sz w:val="24"/>
          <w:szCs w:val="24"/>
        </w:rPr>
        <w:lastRenderedPageBreak/>
        <w:t>języku polskim czynny jest całą dobę, w każdym dniu tygodnia lub na całodobowy Dziecięcy Telefon Zaufania 800 12 12 12 Rzecznika Praw Dziecka.</w:t>
      </w:r>
    </w:p>
    <w:p w:rsidR="00473581" w:rsidRPr="005F5924" w:rsidRDefault="00473581" w:rsidP="00473581">
      <w:pPr>
        <w:pStyle w:val="Akapitzlist"/>
        <w:numPr>
          <w:ilvl w:val="0"/>
          <w:numId w:val="1"/>
        </w:numPr>
        <w:spacing w:before="120" w:after="120" w:line="360" w:lineRule="auto"/>
        <w:jc w:val="both"/>
        <w:rPr>
          <w:rFonts w:ascii="Times New Roman" w:eastAsia="Lato" w:hAnsi="Times New Roman" w:cs="Times New Roman"/>
          <w:sz w:val="24"/>
          <w:szCs w:val="24"/>
        </w:rPr>
      </w:pPr>
      <w:r w:rsidRPr="005F5924">
        <w:rPr>
          <w:rFonts w:ascii="Times New Roman" w:eastAsia="Lato" w:hAnsi="Times New Roman" w:cs="Times New Roman"/>
          <w:sz w:val="24"/>
          <w:szCs w:val="24"/>
        </w:rPr>
        <w:t>W języku ukraińskim i rosyjskim telefon i czat działa w każdy dzień w godzinach od 14 do 24. Połączenia wykonywane z polskich numer</w:t>
      </w:r>
      <w:r w:rsidRPr="005F5924">
        <w:rPr>
          <w:rFonts w:ascii="Times New Roman" w:eastAsia="Lato" w:hAnsi="Times New Roman" w:cs="Times New Roman"/>
          <w:sz w:val="24"/>
          <w:szCs w:val="24"/>
          <w:lang w:val="es-ES_tradnl"/>
        </w:rPr>
        <w:t>ó</w:t>
      </w:r>
      <w:r w:rsidRPr="005F5924">
        <w:rPr>
          <w:rFonts w:ascii="Times New Roman" w:eastAsia="Lato" w:hAnsi="Times New Roman" w:cs="Times New Roman"/>
          <w:sz w:val="24"/>
          <w:szCs w:val="24"/>
        </w:rPr>
        <w:t>w telefon</w:t>
      </w:r>
      <w:r w:rsidRPr="005F5924">
        <w:rPr>
          <w:rFonts w:ascii="Times New Roman" w:eastAsia="Lato" w:hAnsi="Times New Roman" w:cs="Times New Roman"/>
          <w:sz w:val="24"/>
          <w:szCs w:val="24"/>
          <w:lang w:val="es-ES_tradnl"/>
        </w:rPr>
        <w:t>ó</w:t>
      </w:r>
      <w:r w:rsidRPr="005F5924">
        <w:rPr>
          <w:rFonts w:ascii="Times New Roman" w:eastAsia="Lato" w:hAnsi="Times New Roman" w:cs="Times New Roman"/>
          <w:sz w:val="24"/>
          <w:szCs w:val="24"/>
        </w:rPr>
        <w:t>w są bezpłatne.</w:t>
      </w:r>
    </w:p>
    <w:bookmarkEnd w:id="0"/>
    <w:p w:rsidR="00473581" w:rsidRPr="00D81F2D" w:rsidRDefault="00473581" w:rsidP="00473581">
      <w:pPr>
        <w:pStyle w:val="Nagwek3"/>
        <w:ind w:left="360"/>
        <w:jc w:val="both"/>
        <w:rPr>
          <w:rFonts w:ascii="Times New Roman" w:eastAsia="Arial Unicode MS" w:hAnsi="Times New Roman" w:cs="Times New Roman"/>
        </w:rPr>
      </w:pPr>
      <w:r w:rsidRPr="00D81F2D">
        <w:rPr>
          <w:rFonts w:ascii="Times New Roman" w:hAnsi="Times New Roman" w:cs="Times New Roman"/>
          <w:color w:val="002060"/>
        </w:rPr>
        <w:t xml:space="preserve">Zasady bezpiecznych relacji pomiędzy dziećmi </w:t>
      </w:r>
    </w:p>
    <w:p w:rsidR="00473581" w:rsidRPr="00D81F2D" w:rsidRDefault="00473581" w:rsidP="00473581">
      <w:pPr>
        <w:spacing w:before="240" w:line="360" w:lineRule="auto"/>
        <w:jc w:val="both"/>
        <w:rPr>
          <w:rFonts w:ascii="Times New Roman" w:hAnsi="Times New Roman" w:cs="Times New Roman"/>
          <w:sz w:val="24"/>
          <w:szCs w:val="24"/>
        </w:rPr>
      </w:pPr>
      <w:r w:rsidRPr="00D81F2D">
        <w:rPr>
          <w:rFonts w:ascii="Times New Roman" w:hAnsi="Times New Roman" w:cs="Times New Roman"/>
          <w:sz w:val="24"/>
          <w:szCs w:val="24"/>
        </w:rPr>
        <w:t xml:space="preserve">Chcemy, aby wszystkie dzieci, przebywające na terenie </w:t>
      </w:r>
      <w:r>
        <w:rPr>
          <w:rFonts w:ascii="Times New Roman" w:hAnsi="Times New Roman" w:cs="Times New Roman"/>
          <w:sz w:val="24"/>
          <w:szCs w:val="24"/>
        </w:rPr>
        <w:t xml:space="preserve">ośrodka </w:t>
      </w:r>
      <w:r w:rsidRPr="00D81F2D">
        <w:rPr>
          <w:rFonts w:ascii="Times New Roman" w:hAnsi="Times New Roman" w:cs="Times New Roman"/>
          <w:sz w:val="24"/>
          <w:szCs w:val="24"/>
        </w:rPr>
        <w:t xml:space="preserve">czuły się bezpiecznie, również wśród swoich kolegów i koleżanek. </w:t>
      </w:r>
    </w:p>
    <w:p w:rsidR="00473581" w:rsidRPr="00D81F2D" w:rsidRDefault="00473581" w:rsidP="00473581">
      <w:p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Poniższe zasady zostały stworzone właśnie po to, abyś Ty, Twoi koledzy i koleżanki czuli się tutaj szanowani i akceptowani. Bez względu na o ile macie lat, jakiej jesteście płci albo z jakiego kraju przyjechaliście. </w:t>
      </w:r>
    </w:p>
    <w:p w:rsidR="00473581" w:rsidRPr="00D81F2D" w:rsidRDefault="00473581" w:rsidP="00473581">
      <w:pPr>
        <w:spacing w:before="120" w:after="120" w:line="360" w:lineRule="auto"/>
        <w:jc w:val="both"/>
        <w:rPr>
          <w:rFonts w:ascii="Times New Roman" w:eastAsia="Lato" w:hAnsi="Times New Roman" w:cs="Times New Roman"/>
          <w:b/>
          <w:bCs/>
          <w:color w:val="002060"/>
          <w:sz w:val="24"/>
          <w:szCs w:val="24"/>
          <w:u w:val="single"/>
        </w:rPr>
      </w:pPr>
      <w:proofErr w:type="spellStart"/>
      <w:r w:rsidRPr="00D81F2D">
        <w:rPr>
          <w:rFonts w:ascii="Times New Roman" w:eastAsia="Lato" w:hAnsi="Times New Roman" w:cs="Times New Roman"/>
          <w:b/>
          <w:bCs/>
          <w:color w:val="002060"/>
          <w:sz w:val="24"/>
          <w:szCs w:val="24"/>
          <w:u w:val="single"/>
          <w:lang w:val="de-DE"/>
        </w:rPr>
        <w:t>Zawsze</w:t>
      </w:r>
      <w:proofErr w:type="spellEnd"/>
      <w:r w:rsidRPr="00D81F2D">
        <w:rPr>
          <w:rFonts w:ascii="Times New Roman" w:eastAsia="Lato" w:hAnsi="Times New Roman" w:cs="Times New Roman"/>
          <w:b/>
          <w:bCs/>
          <w:color w:val="002060"/>
          <w:sz w:val="24"/>
          <w:szCs w:val="24"/>
          <w:u w:val="single"/>
          <w:lang w:val="de-DE"/>
        </w:rPr>
        <w:t xml:space="preserve"> </w:t>
      </w:r>
      <w:proofErr w:type="spellStart"/>
      <w:r w:rsidRPr="00D81F2D">
        <w:rPr>
          <w:rFonts w:ascii="Times New Roman" w:eastAsia="Lato" w:hAnsi="Times New Roman" w:cs="Times New Roman"/>
          <w:b/>
          <w:bCs/>
          <w:color w:val="002060"/>
          <w:sz w:val="24"/>
          <w:szCs w:val="24"/>
          <w:u w:val="single"/>
          <w:lang w:val="de-DE"/>
        </w:rPr>
        <w:t>warto</w:t>
      </w:r>
      <w:proofErr w:type="spellEnd"/>
      <w:r w:rsidRPr="00D81F2D">
        <w:rPr>
          <w:rFonts w:ascii="Times New Roman" w:eastAsia="Lato" w:hAnsi="Times New Roman" w:cs="Times New Roman"/>
          <w:b/>
          <w:bCs/>
          <w:color w:val="002060"/>
          <w:sz w:val="24"/>
          <w:szCs w:val="24"/>
          <w:u w:val="single"/>
        </w:rPr>
        <w:t>:</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Kiedy spotykasz się lub mijasz z kolegą/koleżanką, przywitaj się lub uśmiechnij.</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Kiedy chcesz od kogoś </w:t>
      </w:r>
      <w:r w:rsidRPr="00D81F2D">
        <w:rPr>
          <w:rFonts w:ascii="Times New Roman" w:eastAsia="Lato" w:hAnsi="Times New Roman" w:cs="Times New Roman"/>
          <w:sz w:val="24"/>
          <w:szCs w:val="24"/>
          <w:lang w:val="it-IT"/>
        </w:rPr>
        <w:t>co</w:t>
      </w:r>
      <w:r w:rsidRPr="00D81F2D">
        <w:rPr>
          <w:rFonts w:ascii="Times New Roman" w:eastAsia="Lato" w:hAnsi="Times New Roman" w:cs="Times New Roman"/>
          <w:sz w:val="24"/>
          <w:szCs w:val="24"/>
        </w:rPr>
        <w:t>ś pożyczyć lub otrzymać użyj słowa „poproszę”.</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Kiedy coś od kogoś dostajesz lub czujesz się </w:t>
      </w:r>
      <w:r w:rsidRPr="00D81F2D">
        <w:rPr>
          <w:rFonts w:ascii="Times New Roman" w:eastAsia="Lato" w:hAnsi="Times New Roman" w:cs="Times New Roman"/>
          <w:sz w:val="24"/>
          <w:szCs w:val="24"/>
          <w:lang w:val="it-IT"/>
        </w:rPr>
        <w:t>za co</w:t>
      </w:r>
      <w:r w:rsidRPr="00D81F2D">
        <w:rPr>
          <w:rFonts w:ascii="Times New Roman" w:eastAsia="Lato" w:hAnsi="Times New Roman" w:cs="Times New Roman"/>
          <w:sz w:val="24"/>
          <w:szCs w:val="24"/>
        </w:rPr>
        <w:t>ś wdzięczny użyj słowa „dziękuję”.</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Jeśli wydarzy się sytuacja, w której popełnisz błąd, użyj słowa „przepraszam”.</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Jeśli widzisz, że ktoś jest smutny albo płacze, podejdź i zapytaj, jak możesz pomóc. </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Zawsze myśl o innych i zwracaj się do nich z szacunkiem, nawet jeśli wyglądają i zachowują się inaczej niż Ty i Twoi bliscy. To wspaniale, że się różnimy, dzięki temu świat jest ciekawy!</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Pamiętaj, że Twoi koledzy i koleżanki pochodzą z różnych krajów i mogą mieć inne zwyczaje i sposoby na nawiązanie kontaktu. Zapytaj, jak chcą, aby się do nich zwracać albo z nimi przywitać. </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Staraj się być przyjaźnie nastawiony do innych, zwłaszcza kiedy widzisz, że potrzebują wsparcia np. czują się zagubieni w nowym miejscu albo samotnie spędzają czas. Każdy z nas chce mieć przyjaciół.</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Zaoferuj swoją pomoc, kiedy widzisz, że inni jej potrzebują, np. nie potrafią sobie z czymś poradzić, albo nie wiedzą do kogo zwrócić się o wsparcie. </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Kiedy kolega lub koleżanka mówi lub zachowuje się w sposób, </w:t>
      </w:r>
      <w:proofErr w:type="spellStart"/>
      <w:r w:rsidRPr="00D81F2D">
        <w:rPr>
          <w:rFonts w:ascii="Times New Roman" w:eastAsia="Lato" w:hAnsi="Times New Roman" w:cs="Times New Roman"/>
          <w:sz w:val="24"/>
          <w:szCs w:val="24"/>
        </w:rPr>
        <w:t>któ</w:t>
      </w:r>
      <w:proofErr w:type="spellEnd"/>
      <w:r w:rsidRPr="00D81F2D">
        <w:rPr>
          <w:rFonts w:ascii="Times New Roman" w:eastAsia="Lato" w:hAnsi="Times New Roman" w:cs="Times New Roman"/>
          <w:sz w:val="24"/>
          <w:szCs w:val="24"/>
          <w:lang w:val="it-IT"/>
        </w:rPr>
        <w:t>ry ci si</w:t>
      </w:r>
      <w:r w:rsidRPr="00D81F2D">
        <w:rPr>
          <w:rFonts w:ascii="Times New Roman" w:eastAsia="Lato" w:hAnsi="Times New Roman" w:cs="Times New Roman"/>
          <w:sz w:val="24"/>
          <w:szCs w:val="24"/>
        </w:rPr>
        <w:t xml:space="preserve">ę nie podoba, powiedz mu/jej o tym i poproś, aby tego nie robił. </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Jeśli nie rozumiesz zachowania innej osoby, wydaje ci się ono dziwne lub straszne, porozmawiaj o tym z dorosłym, któremu ufasz. </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t xml:space="preserve">Kiedy ktoś mówi „nie”, uszanuj to i nie rób tego, czego nie chce.  </w:t>
      </w:r>
    </w:p>
    <w:p w:rsidR="00473581" w:rsidRPr="00D81F2D" w:rsidRDefault="00473581" w:rsidP="00473581">
      <w:pPr>
        <w:pStyle w:val="Akapitzlist"/>
        <w:numPr>
          <w:ilvl w:val="0"/>
          <w:numId w:val="3"/>
        </w:numPr>
        <w:spacing w:before="120" w:after="120" w:line="360" w:lineRule="auto"/>
        <w:jc w:val="both"/>
        <w:rPr>
          <w:rFonts w:ascii="Times New Roman" w:eastAsia="Lato" w:hAnsi="Times New Roman" w:cs="Times New Roman"/>
          <w:sz w:val="24"/>
          <w:szCs w:val="24"/>
        </w:rPr>
      </w:pPr>
      <w:r w:rsidRPr="00D81F2D">
        <w:rPr>
          <w:rFonts w:ascii="Times New Roman" w:eastAsia="Lato" w:hAnsi="Times New Roman" w:cs="Times New Roman"/>
          <w:sz w:val="24"/>
          <w:szCs w:val="24"/>
        </w:rPr>
        <w:lastRenderedPageBreak/>
        <w:t>Reaguj, kiedy widzisz, że koledze lub koleżance dzieje się krzywda np. ktoś ich przezywa, wyśmiewa, bije, szarpie czy popycha. Zgłoś to rodzicom, opiekunom, pracownikowi ośrodka lub innemu dorosłemu, któremu ufasz.</w:t>
      </w:r>
    </w:p>
    <w:p w:rsidR="00473581" w:rsidRDefault="00473581" w:rsidP="00473581">
      <w:pPr>
        <w:spacing w:before="120" w:after="120" w:line="360" w:lineRule="auto"/>
        <w:jc w:val="both"/>
        <w:rPr>
          <w:rFonts w:ascii="Times New Roman" w:eastAsia="Lato" w:hAnsi="Times New Roman" w:cs="Times New Roman"/>
          <w:color w:val="002060"/>
          <w:sz w:val="24"/>
          <w:szCs w:val="24"/>
        </w:rPr>
      </w:pPr>
      <w:r w:rsidRPr="00D81F2D">
        <w:rPr>
          <w:rFonts w:ascii="Times New Roman" w:eastAsia="Lato" w:hAnsi="Times New Roman" w:cs="Times New Roman"/>
          <w:color w:val="002060"/>
          <w:sz w:val="24"/>
          <w:szCs w:val="24"/>
        </w:rPr>
        <w:t xml:space="preserve">Pamiętaj, nikt nie ma prawa cię obrażać, wyzywać, wyśmiewać, poniżać, szarpać, popychać, bić ani robić innych rzeczy, na </w:t>
      </w:r>
      <w:proofErr w:type="spellStart"/>
      <w:r w:rsidRPr="00D81F2D">
        <w:rPr>
          <w:rFonts w:ascii="Times New Roman" w:eastAsia="Lato" w:hAnsi="Times New Roman" w:cs="Times New Roman"/>
          <w:color w:val="002060"/>
          <w:sz w:val="24"/>
          <w:szCs w:val="24"/>
        </w:rPr>
        <w:t>któ</w:t>
      </w:r>
      <w:proofErr w:type="spellEnd"/>
      <w:r w:rsidRPr="00D81F2D">
        <w:rPr>
          <w:rFonts w:ascii="Times New Roman" w:eastAsia="Lato" w:hAnsi="Times New Roman" w:cs="Times New Roman"/>
          <w:color w:val="002060"/>
          <w:sz w:val="24"/>
          <w:szCs w:val="24"/>
          <w:lang w:val="it-IT"/>
        </w:rPr>
        <w:t>re si</w:t>
      </w:r>
      <w:r w:rsidRPr="00D81F2D">
        <w:rPr>
          <w:rFonts w:ascii="Times New Roman" w:eastAsia="Lato" w:hAnsi="Times New Roman" w:cs="Times New Roman"/>
          <w:color w:val="002060"/>
          <w:sz w:val="24"/>
          <w:szCs w:val="24"/>
        </w:rPr>
        <w:t>ę nie zgadzasz. Zawsze zgłaszaj takie sytuacje rodzicom lub innej zaufanej osobie dorosłej w ośrodku</w:t>
      </w:r>
      <w:r>
        <w:rPr>
          <w:rFonts w:ascii="Times New Roman" w:eastAsia="Lato" w:hAnsi="Times New Roman" w:cs="Times New Roman"/>
          <w:color w:val="002060"/>
          <w:sz w:val="24"/>
          <w:szCs w:val="24"/>
        </w:rPr>
        <w:t>, np. opiekunowi socjalnemu</w:t>
      </w:r>
      <w:r w:rsidRPr="00D81F2D">
        <w:rPr>
          <w:rFonts w:ascii="Times New Roman" w:eastAsia="Lato" w:hAnsi="Times New Roman" w:cs="Times New Roman"/>
          <w:color w:val="002060"/>
          <w:sz w:val="24"/>
          <w:szCs w:val="24"/>
        </w:rPr>
        <w:t xml:space="preserve">. Masz prawo czuć się bezpiecznie. </w:t>
      </w:r>
    </w:p>
    <w:p w:rsidR="00473581" w:rsidRPr="0057189F" w:rsidRDefault="00473581" w:rsidP="00473581">
      <w:pPr>
        <w:spacing w:before="120" w:after="120" w:line="360" w:lineRule="auto"/>
        <w:jc w:val="both"/>
        <w:rPr>
          <w:rFonts w:ascii="Times New Roman" w:eastAsia="Lato" w:hAnsi="Times New Roman" w:cs="Times New Roman"/>
          <w:b/>
          <w:bCs/>
          <w:color w:val="002060"/>
          <w:sz w:val="24"/>
          <w:szCs w:val="24"/>
          <w:u w:val="single"/>
        </w:rPr>
      </w:pPr>
      <w:r w:rsidRPr="0057189F">
        <w:rPr>
          <w:rFonts w:ascii="Times New Roman" w:eastAsia="Lato" w:hAnsi="Times New Roman" w:cs="Times New Roman"/>
          <w:b/>
          <w:bCs/>
          <w:color w:val="002060"/>
          <w:sz w:val="24"/>
          <w:szCs w:val="24"/>
          <w:u w:val="single"/>
        </w:rPr>
        <w:t>Nigdy tak nie rób:</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sz w:val="24"/>
          <w:szCs w:val="24"/>
        </w:rPr>
        <w:tab/>
        <w:t xml:space="preserve">Nie wyśmiewaj, nie przezywaj, nie obrażaj, nie poniżaj innych. Dotyczy to również komentarzy i wiadomości w sieci (np. </w:t>
      </w:r>
      <w:proofErr w:type="spellStart"/>
      <w:r w:rsidRPr="0057189F">
        <w:rPr>
          <w:rFonts w:ascii="Times New Roman" w:eastAsia="Lato" w:hAnsi="Times New Roman" w:cs="Times New Roman"/>
          <w:sz w:val="24"/>
          <w:szCs w:val="24"/>
        </w:rPr>
        <w:t>Youtube</w:t>
      </w:r>
      <w:proofErr w:type="spellEnd"/>
      <w:r w:rsidRPr="0057189F">
        <w:rPr>
          <w:rFonts w:ascii="Times New Roman" w:eastAsia="Lato" w:hAnsi="Times New Roman" w:cs="Times New Roman"/>
          <w:sz w:val="24"/>
          <w:szCs w:val="24"/>
        </w:rPr>
        <w:t xml:space="preserve">, itp.)  Nikt, również Ty nie chciałbyś być tak potraktowany. </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sz w:val="24"/>
          <w:szCs w:val="24"/>
        </w:rPr>
        <w:tab/>
        <w:t xml:space="preserve">Nie bij, nie popychaj, nie szarp, nie stosuj żadnej przemocy fizycznej wobec swoich kolegów i koleżanek. Kiedy ktoś mocno Cię zdenerwuje porozmawiaj o tym z rodzicami lub innym dorosłym, któremu ufasz. </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sz w:val="24"/>
          <w:szCs w:val="24"/>
        </w:rPr>
        <w:tab/>
        <w:t xml:space="preserve">Nie krytykuj i nie obmawiaj innych, nawet jeśli czyjeś zachowanie wydaje Ci się śmieszne, dziwne albo </w:t>
      </w:r>
      <w:proofErr w:type="spellStart"/>
      <w:r w:rsidRPr="0057189F">
        <w:rPr>
          <w:rFonts w:ascii="Times New Roman" w:eastAsia="Lato" w:hAnsi="Times New Roman" w:cs="Times New Roman"/>
          <w:sz w:val="24"/>
          <w:szCs w:val="24"/>
        </w:rPr>
        <w:t>niezrozumiał</w:t>
      </w:r>
      <w:proofErr w:type="spellEnd"/>
      <w:r w:rsidRPr="0057189F">
        <w:rPr>
          <w:rFonts w:ascii="Times New Roman" w:eastAsia="Lato" w:hAnsi="Times New Roman" w:cs="Times New Roman"/>
          <w:sz w:val="24"/>
          <w:szCs w:val="24"/>
          <w:lang w:val="it-IT"/>
        </w:rPr>
        <w:t xml:space="preserve">e. </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sz w:val="24"/>
          <w:szCs w:val="24"/>
        </w:rPr>
        <w:tab/>
        <w:t>Nie zabieraj nikomu jego rzeczy (np. telefonu, ubrań, zabawek, kosmetyków, itp.). Sam nie chciałbyś, aby ktoś przeglądał twój telefon, albo używał rzeczy, które są dla ciebie ważne.</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sz w:val="24"/>
          <w:szCs w:val="24"/>
        </w:rPr>
        <w:tab/>
        <w:t xml:space="preserve">Nie nagrywaj i nie publikuj rozmów, filmów, ani zdjęć, w których biorą udział inne dzieci, jeśli nie wyrażają one na to zgody. </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sz w:val="24"/>
          <w:szCs w:val="24"/>
        </w:rPr>
        <w:tab/>
        <w:t xml:space="preserve">Nie zachęcaj swoich kolegów i koleżanek do wyśmiewania albo obrażania innych. </w:t>
      </w:r>
    </w:p>
    <w:p w:rsidR="00473581" w:rsidRPr="0057189F" w:rsidRDefault="00473581" w:rsidP="00473581">
      <w:pPr>
        <w:spacing w:before="120" w:after="120" w:line="360" w:lineRule="auto"/>
        <w:rPr>
          <w:rFonts w:ascii="Times New Roman" w:eastAsia="Lato" w:hAnsi="Times New Roman" w:cs="Times New Roman"/>
          <w:sz w:val="24"/>
          <w:szCs w:val="24"/>
        </w:rPr>
      </w:pPr>
      <w:r w:rsidRPr="0057189F">
        <w:rPr>
          <w:rFonts w:ascii="Cambria Math" w:eastAsia="Cambria Math" w:hAnsi="Cambria Math" w:cs="Cambria Math"/>
          <w:color w:val="FF0000"/>
          <w:sz w:val="24"/>
          <w:szCs w:val="24"/>
        </w:rPr>
        <w:t>⌧</w:t>
      </w:r>
      <w:r w:rsidRPr="0057189F">
        <w:rPr>
          <w:rFonts w:ascii="Times New Roman" w:eastAsia="Lato" w:hAnsi="Times New Roman" w:cs="Times New Roman"/>
          <w:color w:val="FF0000"/>
          <w:sz w:val="24"/>
          <w:szCs w:val="24"/>
        </w:rPr>
        <w:tab/>
      </w:r>
      <w:r w:rsidRPr="0057189F">
        <w:rPr>
          <w:rFonts w:ascii="Times New Roman" w:eastAsia="Lato" w:hAnsi="Times New Roman" w:cs="Times New Roman"/>
          <w:sz w:val="24"/>
          <w:szCs w:val="24"/>
        </w:rPr>
        <w:t>Nie zawieraj sojuszy i nie wchodź w relacje z grupą dzieci, które zmawiają się przeciwko innym, dokuczają, wyśmiewają albo prześladują innych. Jeśli znasz takie grupy albo sam czujesz się prześladowany koniecznie zgłoś to osobie dorosłej, której ufasz.</w:t>
      </w:r>
    </w:p>
    <w:p w:rsidR="00473581" w:rsidRPr="00EC1476" w:rsidRDefault="00473581" w:rsidP="00473581">
      <w:pPr>
        <w:spacing w:before="120" w:after="120" w:line="360" w:lineRule="auto"/>
        <w:jc w:val="both"/>
        <w:rPr>
          <w:rFonts w:ascii="Times New Roman" w:eastAsia="Arial Unicode MS" w:hAnsi="Times New Roman" w:cs="Times New Roman"/>
          <w:sz w:val="24"/>
          <w:szCs w:val="24"/>
        </w:rPr>
      </w:pPr>
    </w:p>
    <w:p w:rsidR="00473581" w:rsidRPr="00473581" w:rsidRDefault="00473581" w:rsidP="00473581">
      <w:pPr>
        <w:spacing w:before="120" w:after="120" w:line="360" w:lineRule="auto"/>
        <w:jc w:val="both"/>
        <w:rPr>
          <w:rFonts w:ascii="Times New Roman" w:eastAsia="Arial Unicode MS" w:hAnsi="Times New Roman" w:cs="Times New Roman"/>
          <w:sz w:val="24"/>
          <w:szCs w:val="24"/>
        </w:rPr>
      </w:pPr>
    </w:p>
    <w:p w:rsidR="00E246EC" w:rsidRPr="00473581" w:rsidRDefault="00E246EC">
      <w:pPr>
        <w:rPr>
          <w:rFonts w:ascii="Times New Roman" w:hAnsi="Times New Roman" w:cs="Times New Roman"/>
        </w:rPr>
      </w:pPr>
    </w:p>
    <w:sectPr w:rsidR="00E246EC" w:rsidRPr="00473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B7139"/>
    <w:multiLevelType w:val="hybridMultilevel"/>
    <w:tmpl w:val="49A4899E"/>
    <w:lvl w:ilvl="0" w:tplc="E1808516">
      <w:start w:val="1"/>
      <w:numFmt w:val="bullet"/>
      <w:lvlText w:val="o"/>
      <w:lvlJc w:val="left"/>
      <w:pPr>
        <w:ind w:left="720" w:hanging="360"/>
      </w:pPr>
      <w:rPr>
        <w:rFonts w:ascii="Courier New" w:hAnsi="Courier New" w:cs="Courier New" w:hint="default"/>
        <w:color w:val="0033CC"/>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C84C75"/>
    <w:multiLevelType w:val="hybridMultilevel"/>
    <w:tmpl w:val="6D34C550"/>
    <w:lvl w:ilvl="0" w:tplc="061CBC2C">
      <w:start w:val="2"/>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7C443A"/>
    <w:multiLevelType w:val="hybridMultilevel"/>
    <w:tmpl w:val="9BD24D88"/>
    <w:lvl w:ilvl="0" w:tplc="EF24B8E6">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6C"/>
    <w:rsid w:val="00036A92"/>
    <w:rsid w:val="00132B6C"/>
    <w:rsid w:val="00473581"/>
    <w:rsid w:val="005F5924"/>
    <w:rsid w:val="00B0193B"/>
    <w:rsid w:val="00E24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5787A-6F7E-459B-A266-7751EB8F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581"/>
    <w:rPr>
      <w:rFonts w:ascii="Calibri" w:eastAsia="Calibri" w:hAnsi="Calibri" w:cs="Calibri"/>
      <w:lang w:eastAsia="pl-PL"/>
    </w:rPr>
  </w:style>
  <w:style w:type="paragraph" w:styleId="Nagwek3">
    <w:name w:val="heading 3"/>
    <w:basedOn w:val="Normalny"/>
    <w:next w:val="Normalny"/>
    <w:link w:val="Nagwek3Znak"/>
    <w:uiPriority w:val="9"/>
    <w:unhideWhenUsed/>
    <w:qFormat/>
    <w:rsid w:val="00473581"/>
    <w:pPr>
      <w:keepNext/>
      <w:keepLines/>
      <w:spacing w:before="280" w:after="80"/>
      <w:outlineLvl w:val="2"/>
    </w:pPr>
    <w:rPr>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73581"/>
    <w:rPr>
      <w:rFonts w:ascii="Calibri" w:eastAsia="Calibri" w:hAnsi="Calibri" w:cs="Calibri"/>
      <w:b/>
      <w:sz w:val="28"/>
      <w:szCs w:val="28"/>
      <w:lang w:eastAsia="pl-PL"/>
    </w:rPr>
  </w:style>
  <w:style w:type="paragraph" w:styleId="Akapitzlist">
    <w:name w:val="List Paragraph"/>
    <w:basedOn w:val="Normalny"/>
    <w:uiPriority w:val="34"/>
    <w:qFormat/>
    <w:rsid w:val="00473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1066</Words>
  <Characters>6399</Characters>
  <Application>Microsoft Office Word</Application>
  <DocSecurity>0</DocSecurity>
  <Lines>53</Lines>
  <Paragraphs>14</Paragraphs>
  <ScaleCrop>false</ScaleCrop>
  <Company>Straż Graniczna</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Chudzik Barbara</dc:creator>
  <cp:keywords/>
  <dc:description/>
  <cp:lastModifiedBy>Chudzik Barbara</cp:lastModifiedBy>
  <cp:revision>5</cp:revision>
  <dcterms:created xsi:type="dcterms:W3CDTF">2024-08-09T11:01:00Z</dcterms:created>
  <dcterms:modified xsi:type="dcterms:W3CDTF">2024-08-13T07:24:00Z</dcterms:modified>
</cp:coreProperties>
</file>