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7" w:rsidRDefault="00093C67">
      <w:pPr>
        <w:rPr>
          <w:rFonts w:ascii="Times New Roman" w:hAnsi="Times New Roman" w:cs="Times New Roman"/>
          <w:sz w:val="24"/>
          <w:szCs w:val="24"/>
        </w:rPr>
      </w:pPr>
    </w:p>
    <w:p w:rsidR="00093C67" w:rsidRDefault="001264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093C67" w:rsidRDefault="001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</w:t>
      </w:r>
      <w:r w:rsidR="00056BC3">
        <w:rPr>
          <w:rFonts w:ascii="Times New Roman" w:hAnsi="Times New Roman" w:cs="Times New Roman"/>
          <w:sz w:val="24"/>
          <w:szCs w:val="24"/>
        </w:rPr>
        <w:t>ie z zapytaniem ofertowym nr 9</w:t>
      </w:r>
      <w:r>
        <w:rPr>
          <w:rFonts w:ascii="Times New Roman" w:hAnsi="Times New Roman" w:cs="Times New Roman"/>
          <w:sz w:val="24"/>
          <w:szCs w:val="24"/>
        </w:rPr>
        <w:t>/ZD/2021</w:t>
      </w:r>
      <w:r w:rsidR="00056BC3">
        <w:rPr>
          <w:rFonts w:ascii="Times New Roman" w:hAnsi="Times New Roman" w:cs="Times New Roman"/>
          <w:sz w:val="24"/>
          <w:szCs w:val="24"/>
        </w:rPr>
        <w:t xml:space="preserve"> z dnia 29 listopada 2021 r.</w:t>
      </w:r>
      <w:r>
        <w:rPr>
          <w:rFonts w:ascii="Times New Roman" w:hAnsi="Times New Roman" w:cs="Times New Roman"/>
          <w:sz w:val="24"/>
          <w:szCs w:val="24"/>
        </w:rPr>
        <w:t xml:space="preserve"> za cenę:</w:t>
      </w:r>
    </w:p>
    <w:tbl>
      <w:tblPr>
        <w:tblW w:w="10680" w:type="dxa"/>
        <w:tblInd w:w="-6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270"/>
        <w:gridCol w:w="990"/>
        <w:gridCol w:w="915"/>
        <w:gridCol w:w="915"/>
        <w:gridCol w:w="915"/>
      </w:tblGrid>
      <w:tr w:rsidR="00093C67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</w:t>
            </w:r>
          </w:p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</w:p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[%]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</w:t>
            </w:r>
          </w:p>
        </w:tc>
      </w:tr>
      <w:tr w:rsidR="00093C6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Nożyczki ratownicze ze stopką i plastikową rączką, ze stali, 19 cm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rPr>
          <w:trHeight w:val="35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Koc ratunkowy, folia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termiczna złoto-srebrna, 160x210 cm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Pęseta anatomiczna prosta, 15 cm, ze stali nierdzewnej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Zbijak do szyb (młotek bezpieczeństwa) z nożem do cięcia pasów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Szyna Sam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Splint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dł. 92 cm (36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Rurka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ustno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gardłowa,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>rozmiar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 xml:space="preserve">sterylna, pojedynczo pakowana 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Rurka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ustno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gardłowa,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 xml:space="preserve">rozmiar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 xml:space="preserve">sterylna, pojedynczo pakowana 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Rurka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ustno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gardłowa,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>rozmiar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 xml:space="preserve">0, sterylna, pojedynczo pakowana 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Rurka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ustno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gardłowa,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>rozmiar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>1, sterylna, pojedyncz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 xml:space="preserve">o pakowana 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Rurka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ustno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gardłowa,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>rozmiar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 xml:space="preserve">sterylna, pojedynczo pakowana 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Rurka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ustno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gardłowa,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 xml:space="preserve">rozmiar 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 xml:space="preserve">sterylna, pojedynczo pakowana 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Rurka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ustno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gardłowa,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>rozmiar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 xml:space="preserve">sterylna, pojedynczo pakowana 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Rurka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ustno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gardłowa,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>rozmiar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 xml:space="preserve">sterylna, pojedynczo pakowana 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Dren, przewód tlenowy 10 m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Filtr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>bakteryjno-wirusowy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do worka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samorozprężalnego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dla dorosłych,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Iso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-Gard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6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Worek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samorozprężalny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dla dorosłych z maską twarzową nr 5,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rezerwuarem i drenem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6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>Resuscytator Micro BVM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>pocket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 xml:space="preserve"> BVM) dla dorosłych z maską, rezerwuarem w plastikowym opakowaniu 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6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 xml:space="preserve">Maska do sztucznego oddychania Pocket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>Mask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 xml:space="preserve">, z filtrem, zaworem umożliwiającym podłączenie tlenu, gumką przytrzymującą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>maskę i etui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6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pl-PL"/>
              </w:rPr>
              <w:t>Ssak ręczny RES-Q-VAC (pompa ssąca, pojemnik cewniki  dla dorosłych i dzieci)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6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Światło chemiczne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Snap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Cyalume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 cm,  kolor czerwony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</w:rPr>
              <w:t>20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6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Światło chemiczne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Snap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Cyalume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 cm, kolor zielony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</w:rPr>
              <w:t>20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6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Światł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 chemiczne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Snap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Cyalume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 cm, kolor żółty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6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Latarka czołówka LED wraz z bateriami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6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Marker Sharpie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Tactical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MED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Kołnierz ratowniczy dwuczęściowy, składany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93C6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6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Płyn do płukania oka na bazie soli fizjologicznej w </w:t>
            </w:r>
            <w:r>
              <w:rPr>
                <w:rFonts w:ascii="Times New Roman" w:hAnsi="Times New Roman" w:cs="Times New Roman"/>
                <w:bCs/>
              </w:rPr>
              <w:t>butelce 250 ml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67" w:rsidRDefault="00126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</w:tcPr>
          <w:p w:rsidR="00093C67" w:rsidRDefault="00093C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93C67" w:rsidRDefault="00093C67">
      <w:pPr>
        <w:rPr>
          <w:rFonts w:ascii="Times New Roman" w:hAnsi="Times New Roman" w:cs="Times New Roman"/>
          <w:sz w:val="24"/>
          <w:szCs w:val="24"/>
        </w:rPr>
      </w:pPr>
    </w:p>
    <w:p w:rsidR="00056BC3" w:rsidRDefault="00056BC3" w:rsidP="00056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warunkami realizacji zamówienia zawartymi w zapytaniu ofertowym nr 9/ZD/2021.</w:t>
      </w:r>
    </w:p>
    <w:p w:rsidR="00093C67" w:rsidRDefault="00056BC3" w:rsidP="00056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formularzem informacyjnym RODO stanowiącym załącznik do zapytania ofertowego nr9/ZD/2021. </w:t>
      </w:r>
    </w:p>
    <w:p w:rsidR="00093C67" w:rsidRDefault="001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  <w:bookmarkStart w:id="0" w:name="_GoBack"/>
      <w:bookmarkEnd w:id="0"/>
    </w:p>
    <w:p w:rsidR="00093C67" w:rsidRDefault="001264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93C67" w:rsidRDefault="001264E1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093C67" w:rsidSect="00056BC3">
      <w:headerReference w:type="first" r:id="rId6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E1" w:rsidRDefault="001264E1">
      <w:pPr>
        <w:spacing w:after="0" w:line="240" w:lineRule="auto"/>
      </w:pPr>
      <w:r>
        <w:separator/>
      </w:r>
    </w:p>
  </w:endnote>
  <w:endnote w:type="continuationSeparator" w:id="0">
    <w:p w:rsidR="001264E1" w:rsidRDefault="0012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E1" w:rsidRDefault="001264E1">
      <w:pPr>
        <w:spacing w:after="0" w:line="240" w:lineRule="auto"/>
      </w:pPr>
      <w:r>
        <w:separator/>
      </w:r>
    </w:p>
  </w:footnote>
  <w:footnote w:type="continuationSeparator" w:id="0">
    <w:p w:rsidR="001264E1" w:rsidRDefault="0012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C3" w:rsidRDefault="00056BC3" w:rsidP="00056BC3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056BC3" w:rsidRDefault="00056BC3" w:rsidP="00056BC3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  <w:p w:rsidR="00056BC3" w:rsidRDefault="00056B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67"/>
    <w:rsid w:val="00056BC3"/>
    <w:rsid w:val="00093C67"/>
    <w:rsid w:val="001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D298-B0A0-4757-9575-3C1969BF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A622E"/>
  </w:style>
  <w:style w:type="character" w:customStyle="1" w:styleId="StopkaZnak">
    <w:name w:val="Stopka Znak"/>
    <w:basedOn w:val="Domylnaczcionkaakapitu"/>
    <w:link w:val="Stopka"/>
    <w:uiPriority w:val="99"/>
    <w:qFormat/>
    <w:rsid w:val="002A622E"/>
  </w:style>
  <w:style w:type="paragraph" w:styleId="Nagwek">
    <w:name w:val="header"/>
    <w:basedOn w:val="Normalny"/>
    <w:next w:val="Tekstpodstawow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2A6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dc:description/>
  <cp:lastModifiedBy>Łotys Bartosz</cp:lastModifiedBy>
  <cp:revision>2</cp:revision>
  <dcterms:created xsi:type="dcterms:W3CDTF">2021-11-29T12:23:00Z</dcterms:created>
  <dcterms:modified xsi:type="dcterms:W3CDTF">2021-11-29T12:23:00Z</dcterms:modified>
  <dc:language>pl-PL</dc:language>
</cp:coreProperties>
</file>